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4FDD9" w14:textId="77777777" w:rsidR="000E7F04" w:rsidRDefault="007D402B">
      <w:pPr>
        <w:pStyle w:val="Standard"/>
      </w:pPr>
      <w:r>
        <w:rPr>
          <w:rFonts w:ascii="Times New Roman" w:hAnsi="Times New Roman" w:cs="Times New Roman"/>
          <w:noProof/>
          <w:lang w:eastAsia="sv-SE"/>
        </w:rPr>
        <w:drawing>
          <wp:inline distT="0" distB="0" distL="0" distR="0" wp14:anchorId="42930BBE" wp14:editId="1CD4FDDA">
            <wp:extent cx="5589361" cy="1562042"/>
            <wp:effectExtent l="0" t="0" r="0" b="58"/>
            <wp:docPr id="1" name="Picture" descr="C:\Documents and Settings\Helena Hallerhed\Mina dokument\Mina bilder\Frontbild brevhuvud.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589361" cy="1562042"/>
                    </a:xfrm>
                    <a:prstGeom prst="rect">
                      <a:avLst/>
                    </a:prstGeom>
                    <a:noFill/>
                    <a:ln>
                      <a:noFill/>
                      <a:prstDash/>
                    </a:ln>
                  </pic:spPr>
                </pic:pic>
              </a:graphicData>
            </a:graphic>
          </wp:inline>
        </w:drawing>
      </w:r>
    </w:p>
    <w:p w14:paraId="1CD4FDDA" w14:textId="77777777" w:rsidR="000E7F04" w:rsidRDefault="6B8F2932" w:rsidP="6B8F2932">
      <w:pPr>
        <w:pStyle w:val="Standard"/>
        <w:spacing w:after="0"/>
        <w:ind w:firstLine="1304"/>
        <w:rPr>
          <w:rFonts w:ascii="Times New Roman" w:hAnsi="Times New Roman" w:cs="Times New Roman"/>
          <w:b/>
          <w:bCs/>
          <w:sz w:val="52"/>
          <w:szCs w:val="52"/>
        </w:rPr>
      </w:pPr>
      <w:r w:rsidRPr="6B8F2932">
        <w:rPr>
          <w:rFonts w:ascii="Times New Roman" w:hAnsi="Times New Roman" w:cs="Times New Roman"/>
          <w:b/>
          <w:bCs/>
          <w:sz w:val="52"/>
          <w:szCs w:val="52"/>
        </w:rPr>
        <w:t xml:space="preserve">   Likabehandlingsplan/</w:t>
      </w:r>
    </w:p>
    <w:p w14:paraId="1CD4FDDB" w14:textId="77777777" w:rsidR="000E7F04" w:rsidRDefault="6B8F2932" w:rsidP="6B8F2932">
      <w:pPr>
        <w:pStyle w:val="Standard"/>
        <w:spacing w:after="0"/>
        <w:jc w:val="center"/>
        <w:rPr>
          <w:rFonts w:ascii="Times New Roman" w:hAnsi="Times New Roman" w:cs="Times New Roman"/>
          <w:b/>
          <w:bCs/>
          <w:sz w:val="52"/>
          <w:szCs w:val="52"/>
        </w:rPr>
      </w:pPr>
      <w:r w:rsidRPr="6B8F2932">
        <w:rPr>
          <w:rFonts w:ascii="Times New Roman" w:hAnsi="Times New Roman" w:cs="Times New Roman"/>
          <w:b/>
          <w:bCs/>
          <w:sz w:val="52"/>
          <w:szCs w:val="52"/>
        </w:rPr>
        <w:t>Plan mot diskriminering och kränkande behandling</w:t>
      </w:r>
    </w:p>
    <w:p w14:paraId="1CD4FDDC" w14:textId="77777777" w:rsidR="000E7F04" w:rsidRDefault="000E7F04">
      <w:pPr>
        <w:pStyle w:val="Standard"/>
        <w:spacing w:after="0"/>
        <w:jc w:val="center"/>
        <w:rPr>
          <w:rFonts w:ascii="Times New Roman" w:hAnsi="Times New Roman" w:cs="Times New Roman"/>
          <w:b/>
          <w:sz w:val="52"/>
          <w:szCs w:val="52"/>
        </w:rPr>
      </w:pPr>
    </w:p>
    <w:p w14:paraId="1CD4FDDD" w14:textId="77777777" w:rsidR="000E7F04" w:rsidRDefault="6B8F2932" w:rsidP="6B8F2932">
      <w:pPr>
        <w:pStyle w:val="Standard"/>
        <w:spacing w:after="0" w:line="240" w:lineRule="auto"/>
        <w:ind w:firstLine="1304"/>
        <w:rPr>
          <w:rFonts w:ascii="Times New Roman" w:hAnsi="Times New Roman" w:cs="Times New Roman"/>
          <w:b/>
          <w:bCs/>
          <w:sz w:val="72"/>
          <w:szCs w:val="72"/>
        </w:rPr>
      </w:pPr>
      <w:r w:rsidRPr="6B8F2932">
        <w:rPr>
          <w:rFonts w:ascii="Times New Roman" w:hAnsi="Times New Roman" w:cs="Times New Roman"/>
          <w:b/>
          <w:bCs/>
          <w:sz w:val="72"/>
          <w:szCs w:val="72"/>
        </w:rPr>
        <w:t>Fredsbergs Friskola</w:t>
      </w:r>
    </w:p>
    <w:p w14:paraId="1CD4FDDE" w14:textId="77777777" w:rsidR="000E7F04" w:rsidRDefault="6B8F2932" w:rsidP="6B8F2932">
      <w:pPr>
        <w:pStyle w:val="Standard"/>
        <w:spacing w:after="0" w:line="240" w:lineRule="auto"/>
        <w:jc w:val="center"/>
        <w:rPr>
          <w:rFonts w:ascii="Times New Roman" w:hAnsi="Times New Roman" w:cs="Times New Roman"/>
          <w:b/>
          <w:bCs/>
          <w:sz w:val="72"/>
          <w:szCs w:val="72"/>
        </w:rPr>
      </w:pPr>
      <w:r w:rsidRPr="6B8F2932">
        <w:rPr>
          <w:rFonts w:ascii="Times New Roman" w:hAnsi="Times New Roman" w:cs="Times New Roman"/>
          <w:b/>
          <w:bCs/>
          <w:sz w:val="72"/>
          <w:szCs w:val="72"/>
        </w:rPr>
        <w:t>och</w:t>
      </w:r>
    </w:p>
    <w:p w14:paraId="1CD4FDDF" w14:textId="77777777" w:rsidR="000E7F04" w:rsidRDefault="6B8F2932" w:rsidP="6B8F2932">
      <w:pPr>
        <w:pStyle w:val="Standard"/>
        <w:spacing w:after="0" w:line="240" w:lineRule="auto"/>
        <w:jc w:val="center"/>
        <w:rPr>
          <w:rFonts w:ascii="Times New Roman" w:hAnsi="Times New Roman" w:cs="Times New Roman"/>
          <w:b/>
          <w:bCs/>
          <w:sz w:val="72"/>
          <w:szCs w:val="72"/>
        </w:rPr>
      </w:pPr>
      <w:r w:rsidRPr="6B8F2932">
        <w:rPr>
          <w:rFonts w:ascii="Times New Roman" w:hAnsi="Times New Roman" w:cs="Times New Roman"/>
          <w:b/>
          <w:bCs/>
          <w:sz w:val="72"/>
          <w:szCs w:val="72"/>
        </w:rPr>
        <w:t>Fritidshem</w:t>
      </w:r>
    </w:p>
    <w:p w14:paraId="1CD4FDE0" w14:textId="6A5429A7" w:rsidR="000E7F04" w:rsidRDefault="000854A2" w:rsidP="6B8F2932">
      <w:pPr>
        <w:pStyle w:val="Standard"/>
        <w:spacing w:after="0" w:line="240" w:lineRule="auto"/>
        <w:jc w:val="center"/>
        <w:rPr>
          <w:rFonts w:ascii="Times New Roman" w:hAnsi="Times New Roman" w:cs="Times New Roman"/>
          <w:b/>
          <w:bCs/>
          <w:sz w:val="32"/>
          <w:szCs w:val="32"/>
        </w:rPr>
      </w:pPr>
      <w:r w:rsidRPr="6B8F2932">
        <w:rPr>
          <w:rFonts w:ascii="Times New Roman" w:hAnsi="Times New Roman" w:cs="Times New Roman"/>
          <w:b/>
          <w:bCs/>
          <w:sz w:val="32"/>
          <w:szCs w:val="32"/>
        </w:rPr>
        <w:t>20</w:t>
      </w:r>
      <w:r>
        <w:rPr>
          <w:rFonts w:ascii="Times New Roman" w:hAnsi="Times New Roman" w:cs="Times New Roman"/>
          <w:b/>
          <w:bCs/>
          <w:sz w:val="32"/>
          <w:szCs w:val="32"/>
        </w:rPr>
        <w:t>20</w:t>
      </w:r>
      <w:r w:rsidRPr="6B8F2932">
        <w:rPr>
          <w:rFonts w:ascii="Times New Roman" w:hAnsi="Times New Roman" w:cs="Times New Roman"/>
          <w:b/>
          <w:bCs/>
          <w:sz w:val="32"/>
          <w:szCs w:val="32"/>
        </w:rPr>
        <w:t>–2021</w:t>
      </w:r>
    </w:p>
    <w:p w14:paraId="1CD4FDE1" w14:textId="77777777" w:rsidR="000E7F04" w:rsidRDefault="000E7F04">
      <w:pPr>
        <w:pStyle w:val="Standard"/>
        <w:rPr>
          <w:rFonts w:ascii="Times New Roman" w:eastAsia="Times New Roman" w:hAnsi="Times New Roman" w:cs="Times New Roman"/>
          <w:sz w:val="28"/>
          <w:szCs w:val="28"/>
          <w:lang w:eastAsia="sv-SE"/>
        </w:rPr>
      </w:pPr>
    </w:p>
    <w:p w14:paraId="1CD4FDE2" w14:textId="77777777" w:rsidR="000E7F04" w:rsidRDefault="6B8F2932" w:rsidP="6B8F2932">
      <w:pPr>
        <w:pStyle w:val="Standard"/>
        <w:rPr>
          <w:rFonts w:ascii="Times New Roman" w:eastAsia="Times New Roman" w:hAnsi="Times New Roman" w:cs="Times New Roman"/>
          <w:sz w:val="28"/>
          <w:szCs w:val="28"/>
          <w:lang w:eastAsia="sv-SE"/>
        </w:rPr>
      </w:pPr>
      <w:r w:rsidRPr="6B8F2932">
        <w:rPr>
          <w:rFonts w:ascii="Times New Roman" w:eastAsia="Times New Roman" w:hAnsi="Times New Roman" w:cs="Times New Roman"/>
          <w:sz w:val="28"/>
          <w:szCs w:val="28"/>
          <w:lang w:eastAsia="sv-SE"/>
        </w:rPr>
        <w:t>Likabehandlingsarbete handlar om att skapa en skola fri från diskriminering, trakasserier och kränkande behandling. En trygg skolvardag är en förutsättning för att lära och utvecklas.</w:t>
      </w:r>
    </w:p>
    <w:p w14:paraId="1CD4FDE3" w14:textId="77777777" w:rsidR="000E7F04" w:rsidRDefault="6B8F2932" w:rsidP="6B8F2932">
      <w:pPr>
        <w:pStyle w:val="Standard"/>
        <w:rPr>
          <w:rFonts w:ascii="Times New Roman" w:eastAsia="Times New Roman" w:hAnsi="Times New Roman" w:cs="Times New Roman"/>
          <w:sz w:val="28"/>
          <w:szCs w:val="28"/>
          <w:lang w:eastAsia="sv-SE"/>
        </w:rPr>
      </w:pPr>
      <w:r w:rsidRPr="6B8F2932">
        <w:rPr>
          <w:rFonts w:ascii="Times New Roman" w:eastAsia="Times New Roman" w:hAnsi="Times New Roman" w:cs="Times New Roman"/>
          <w:sz w:val="28"/>
          <w:szCs w:val="28"/>
          <w:lang w:eastAsia="sv-SE"/>
        </w:rPr>
        <w:t>Arbetet med att skapa en sådan trygghet för eleverna fortgår hela tiden och vi tror inte på idén med att endast förlägga detta arbete till vissa lektioner i veckan. Vi arbetar regelbundet med grupputveckling integrerat i alla ämnen och verksamheter, allt detta för att skapa en så trygg och fungerande lärmiljö som möjligt där måluppfyllelsen och elevernas kunskapsutveckling finns i fokus.</w:t>
      </w:r>
    </w:p>
    <w:p w14:paraId="1CD4FDE4" w14:textId="77777777" w:rsidR="000E7F04" w:rsidRDefault="000E7F04">
      <w:pPr>
        <w:pStyle w:val="Standard"/>
        <w:jc w:val="center"/>
        <w:rPr>
          <w:rFonts w:ascii="Times New Roman" w:eastAsia="Times New Roman" w:hAnsi="Times New Roman" w:cs="Times New Roman"/>
          <w:b/>
          <w:sz w:val="32"/>
          <w:szCs w:val="32"/>
          <w:lang w:eastAsia="sv-SE"/>
        </w:rPr>
      </w:pPr>
    </w:p>
    <w:p w14:paraId="1CD4FDE5" w14:textId="77777777" w:rsidR="000E7F04" w:rsidRDefault="000E7F04">
      <w:pPr>
        <w:pStyle w:val="Standard"/>
        <w:jc w:val="center"/>
        <w:rPr>
          <w:rFonts w:ascii="Times New Roman" w:eastAsia="Times New Roman" w:hAnsi="Times New Roman" w:cs="Times New Roman"/>
          <w:b/>
          <w:sz w:val="32"/>
          <w:szCs w:val="32"/>
          <w:lang w:eastAsia="sv-SE"/>
        </w:rPr>
      </w:pPr>
    </w:p>
    <w:p w14:paraId="1CD4FDE6" w14:textId="77777777" w:rsidR="000E7F04" w:rsidRDefault="000E7F04">
      <w:pPr>
        <w:pStyle w:val="Standard"/>
        <w:jc w:val="right"/>
        <w:rPr>
          <w:rFonts w:ascii="Times New Roman" w:eastAsia="Times New Roman" w:hAnsi="Times New Roman" w:cs="Times New Roman"/>
          <w:b/>
          <w:sz w:val="32"/>
          <w:szCs w:val="32"/>
          <w:lang w:eastAsia="sv-SE"/>
        </w:rPr>
      </w:pPr>
    </w:p>
    <w:p w14:paraId="1CD4FDE7" w14:textId="77777777" w:rsidR="000E7F04" w:rsidRDefault="6B8F2932" w:rsidP="6B8F2932">
      <w:pPr>
        <w:pStyle w:val="Standard"/>
        <w:jc w:val="center"/>
        <w:rPr>
          <w:rFonts w:ascii="Times New Roman" w:eastAsia="Times New Roman" w:hAnsi="Times New Roman" w:cs="Times New Roman"/>
          <w:b/>
          <w:bCs/>
          <w:sz w:val="32"/>
          <w:szCs w:val="32"/>
          <w:lang w:eastAsia="sv-SE"/>
        </w:rPr>
      </w:pPr>
      <w:r w:rsidRPr="6B8F2932">
        <w:rPr>
          <w:rFonts w:ascii="Times New Roman" w:eastAsia="Times New Roman" w:hAnsi="Times New Roman" w:cs="Times New Roman"/>
          <w:b/>
          <w:bCs/>
          <w:sz w:val="32"/>
          <w:szCs w:val="32"/>
          <w:lang w:eastAsia="sv-SE"/>
        </w:rPr>
        <w:lastRenderedPageBreak/>
        <w:t>Innehåll</w:t>
      </w:r>
    </w:p>
    <w:p w14:paraId="1CD4FDE8" w14:textId="77777777" w:rsidR="000E7F04" w:rsidRDefault="000E7F04">
      <w:pPr>
        <w:pStyle w:val="Standard"/>
        <w:jc w:val="center"/>
        <w:rPr>
          <w:rFonts w:ascii="Times New Roman" w:eastAsia="Times New Roman" w:hAnsi="Times New Roman" w:cs="Times New Roman"/>
          <w:b/>
          <w:sz w:val="32"/>
          <w:szCs w:val="32"/>
          <w:lang w:eastAsia="sv-SE"/>
        </w:rPr>
      </w:pPr>
    </w:p>
    <w:p w14:paraId="1CD4FDE9" w14:textId="7A2B764C" w:rsidR="000E7F04" w:rsidRDefault="007D402B" w:rsidP="6B8F2932">
      <w:pPr>
        <w:pStyle w:val="Standard"/>
        <w:spacing w:after="0"/>
        <w:rPr>
          <w:rFonts w:ascii="Times New Roman" w:eastAsia="Times New Roman" w:hAnsi="Times New Roman" w:cs="Times New Roman"/>
          <w:b/>
          <w:bCs/>
          <w:sz w:val="32"/>
          <w:szCs w:val="32"/>
          <w:lang w:eastAsia="sv-SE"/>
        </w:rPr>
      </w:pPr>
      <w:r w:rsidRPr="6B8F2932">
        <w:rPr>
          <w:rFonts w:ascii="Times New Roman" w:eastAsia="Times New Roman" w:hAnsi="Times New Roman" w:cs="Times New Roman"/>
          <w:b/>
          <w:bCs/>
          <w:sz w:val="32"/>
          <w:szCs w:val="32"/>
          <w:lang w:eastAsia="sv-SE"/>
        </w:rPr>
        <w:t xml:space="preserve">s. 3 </w:t>
      </w:r>
      <w:r>
        <w:rPr>
          <w:rFonts w:ascii="Times New Roman" w:eastAsia="Times New Roman" w:hAnsi="Times New Roman" w:cs="Times New Roman"/>
          <w:b/>
          <w:sz w:val="32"/>
          <w:szCs w:val="32"/>
          <w:lang w:eastAsia="sv-SE"/>
        </w:rPr>
        <w:tab/>
      </w:r>
      <w:r w:rsidRPr="6B8F2932">
        <w:rPr>
          <w:rFonts w:ascii="Times New Roman" w:eastAsia="Times New Roman" w:hAnsi="Times New Roman" w:cs="Times New Roman"/>
          <w:b/>
          <w:bCs/>
          <w:sz w:val="32"/>
          <w:szCs w:val="32"/>
          <w:lang w:eastAsia="sv-SE"/>
        </w:rPr>
        <w:t>Vår vision och målsättning</w:t>
      </w:r>
    </w:p>
    <w:p w14:paraId="1CD4FDEA" w14:textId="77777777" w:rsidR="000E7F04" w:rsidRDefault="007D402B">
      <w:pPr>
        <w:pStyle w:val="Standard"/>
        <w:spacing w:after="0"/>
        <w:rPr>
          <w:rFonts w:ascii="Times New Roman" w:eastAsia="Times New Roman" w:hAnsi="Times New Roman" w:cs="Times New Roman"/>
          <w:b/>
          <w:sz w:val="32"/>
          <w:szCs w:val="32"/>
          <w:lang w:eastAsia="sv-SE"/>
        </w:rPr>
      </w:pPr>
      <w:r>
        <w:rPr>
          <w:rFonts w:ascii="Times New Roman" w:eastAsia="Times New Roman" w:hAnsi="Times New Roman" w:cs="Times New Roman"/>
          <w:b/>
          <w:sz w:val="32"/>
          <w:szCs w:val="32"/>
          <w:lang w:eastAsia="sv-SE"/>
        </w:rPr>
        <w:tab/>
      </w:r>
    </w:p>
    <w:p w14:paraId="1CD4FDEB" w14:textId="69394199" w:rsidR="000E7F04" w:rsidRDefault="007D402B">
      <w:pPr>
        <w:pStyle w:val="Standard"/>
        <w:spacing w:after="0" w:line="240" w:lineRule="auto"/>
      </w:pPr>
      <w:r w:rsidRPr="6B8F2932">
        <w:rPr>
          <w:rFonts w:ascii="Times New Roman" w:eastAsia="Times New Roman" w:hAnsi="Times New Roman" w:cs="Times New Roman"/>
          <w:b/>
          <w:bCs/>
          <w:sz w:val="32"/>
          <w:szCs w:val="32"/>
          <w:lang w:eastAsia="sv-SE"/>
        </w:rPr>
        <w:t xml:space="preserve">s. 4 </w:t>
      </w:r>
      <w:r>
        <w:rPr>
          <w:rFonts w:ascii="Times New Roman" w:eastAsia="Times New Roman" w:hAnsi="Times New Roman" w:cs="Times New Roman"/>
          <w:b/>
          <w:sz w:val="32"/>
          <w:szCs w:val="32"/>
          <w:lang w:eastAsia="sv-SE"/>
        </w:rPr>
        <w:tab/>
      </w:r>
      <w:r w:rsidRPr="6B8F2932">
        <w:rPr>
          <w:rFonts w:ascii="Times New Roman" w:eastAsia="Times New Roman" w:hAnsi="Times New Roman" w:cs="Times New Roman"/>
          <w:b/>
          <w:bCs/>
          <w:sz w:val="32"/>
          <w:szCs w:val="32"/>
          <w:lang w:eastAsia="sv-SE"/>
        </w:rPr>
        <w:t>Utarbetande, förankring och spridning av planen</w:t>
      </w:r>
    </w:p>
    <w:p w14:paraId="1CD4FDEC" w14:textId="77777777" w:rsidR="000E7F04" w:rsidRDefault="000E7F04">
      <w:pPr>
        <w:pStyle w:val="Standard"/>
        <w:spacing w:after="0" w:line="240" w:lineRule="auto"/>
        <w:rPr>
          <w:rFonts w:ascii="Times New Roman" w:eastAsia="Times New Roman" w:hAnsi="Times New Roman" w:cs="Times New Roman"/>
          <w:sz w:val="32"/>
          <w:szCs w:val="24"/>
          <w:lang w:eastAsia="sv-SE"/>
        </w:rPr>
      </w:pPr>
    </w:p>
    <w:p w14:paraId="1CD4FDED" w14:textId="5400763C" w:rsidR="000E7F04" w:rsidRDefault="007D402B" w:rsidP="6B8F2932">
      <w:pPr>
        <w:pStyle w:val="Standard"/>
        <w:spacing w:after="0" w:line="240" w:lineRule="auto"/>
        <w:rPr>
          <w:rFonts w:ascii="Times New Roman" w:eastAsia="Times New Roman" w:hAnsi="Times New Roman" w:cs="Times New Roman"/>
          <w:b/>
          <w:bCs/>
          <w:sz w:val="32"/>
          <w:szCs w:val="32"/>
          <w:lang w:eastAsia="sv-SE"/>
        </w:rPr>
      </w:pPr>
      <w:r w:rsidRPr="6B8F2932">
        <w:rPr>
          <w:rFonts w:ascii="Times New Roman" w:eastAsia="Times New Roman" w:hAnsi="Times New Roman" w:cs="Times New Roman"/>
          <w:b/>
          <w:bCs/>
          <w:sz w:val="32"/>
          <w:szCs w:val="32"/>
          <w:lang w:eastAsia="sv-SE"/>
        </w:rPr>
        <w:t xml:space="preserve">s. 5 </w:t>
      </w:r>
      <w:r>
        <w:rPr>
          <w:rFonts w:ascii="Times New Roman" w:eastAsia="Times New Roman" w:hAnsi="Times New Roman" w:cs="Times New Roman"/>
          <w:b/>
          <w:sz w:val="32"/>
          <w:szCs w:val="32"/>
          <w:lang w:eastAsia="sv-SE"/>
        </w:rPr>
        <w:tab/>
      </w:r>
      <w:r w:rsidRPr="6B8F2932">
        <w:rPr>
          <w:rFonts w:ascii="Times New Roman" w:eastAsia="Times New Roman" w:hAnsi="Times New Roman" w:cs="Times New Roman"/>
          <w:b/>
          <w:bCs/>
          <w:sz w:val="32"/>
          <w:szCs w:val="32"/>
          <w:lang w:eastAsia="sv-SE"/>
        </w:rPr>
        <w:t>Definitioner</w:t>
      </w:r>
    </w:p>
    <w:p w14:paraId="1CD4FDEE" w14:textId="77777777" w:rsidR="000E7F04" w:rsidRDefault="000E7F04">
      <w:pPr>
        <w:pStyle w:val="Standard"/>
        <w:spacing w:after="0" w:line="240" w:lineRule="auto"/>
        <w:rPr>
          <w:rFonts w:ascii="Times New Roman" w:eastAsia="Times New Roman" w:hAnsi="Times New Roman" w:cs="Times New Roman"/>
          <w:b/>
          <w:sz w:val="32"/>
          <w:szCs w:val="32"/>
          <w:lang w:eastAsia="sv-SE"/>
        </w:rPr>
      </w:pPr>
    </w:p>
    <w:p w14:paraId="1CD4FDEF" w14:textId="79F3137B" w:rsidR="000E7F04" w:rsidRDefault="007D402B">
      <w:pPr>
        <w:pStyle w:val="Rubrik2"/>
        <w:spacing w:before="0"/>
      </w:pPr>
      <w:r>
        <w:rPr>
          <w:rFonts w:ascii="Times New Roman" w:eastAsia="Times New Roman" w:hAnsi="Times New Roman" w:cs="Times New Roman"/>
          <w:color w:val="00000A"/>
          <w:sz w:val="32"/>
          <w:szCs w:val="32"/>
          <w:lang w:eastAsia="sv-SE"/>
        </w:rPr>
        <w:t xml:space="preserve">s. </w:t>
      </w:r>
      <w:r w:rsidR="00D07BCE">
        <w:rPr>
          <w:rFonts w:ascii="Times New Roman" w:eastAsia="Times New Roman" w:hAnsi="Times New Roman" w:cs="Times New Roman"/>
          <w:color w:val="00000A"/>
          <w:sz w:val="32"/>
          <w:szCs w:val="32"/>
          <w:lang w:eastAsia="sv-SE"/>
        </w:rPr>
        <w:t>6–7</w:t>
      </w:r>
      <w:r>
        <w:rPr>
          <w:rFonts w:ascii="Times New Roman" w:eastAsia="Times New Roman" w:hAnsi="Times New Roman" w:cs="Times New Roman"/>
          <w:color w:val="00000A"/>
          <w:sz w:val="32"/>
          <w:szCs w:val="32"/>
          <w:lang w:eastAsia="sv-SE"/>
        </w:rPr>
        <w:t xml:space="preserve"> </w:t>
      </w:r>
      <w:r>
        <w:rPr>
          <w:rFonts w:ascii="Times New Roman" w:eastAsia="Times New Roman" w:hAnsi="Times New Roman" w:cs="Times New Roman"/>
          <w:b w:val="0"/>
          <w:sz w:val="32"/>
          <w:szCs w:val="32"/>
          <w:lang w:eastAsia="sv-SE"/>
        </w:rPr>
        <w:tab/>
      </w:r>
      <w:r>
        <w:rPr>
          <w:rFonts w:ascii="Times New Roman" w:eastAsia="Times New Roman" w:hAnsi="Times New Roman" w:cs="Times New Roman"/>
          <w:color w:val="00000A"/>
          <w:sz w:val="32"/>
          <w:szCs w:val="32"/>
          <w:lang w:eastAsia="sv-SE"/>
        </w:rPr>
        <w:t>Främjande arbete</w:t>
      </w:r>
    </w:p>
    <w:p w14:paraId="1CD4FDF0" w14:textId="77777777" w:rsidR="000E7F04" w:rsidRDefault="000E7F04">
      <w:pPr>
        <w:pStyle w:val="Standard"/>
        <w:spacing w:after="0"/>
        <w:rPr>
          <w:rFonts w:ascii="Times New Roman" w:hAnsi="Times New Roman" w:cs="Times New Roman"/>
          <w:lang w:eastAsia="sv-SE"/>
        </w:rPr>
      </w:pPr>
    </w:p>
    <w:p w14:paraId="1CD4FDF1" w14:textId="31C73597" w:rsidR="000E7F04" w:rsidRDefault="007D402B">
      <w:pPr>
        <w:pStyle w:val="Standard"/>
        <w:spacing w:before="280" w:after="0" w:line="240" w:lineRule="auto"/>
      </w:pPr>
      <w:r w:rsidRPr="6B8F2932">
        <w:rPr>
          <w:rFonts w:ascii="Times New Roman" w:hAnsi="Times New Roman" w:cs="Times New Roman"/>
          <w:b/>
          <w:bCs/>
          <w:sz w:val="32"/>
          <w:szCs w:val="32"/>
          <w:lang w:eastAsia="sv-SE"/>
        </w:rPr>
        <w:t xml:space="preserve">s. 8 </w:t>
      </w:r>
      <w:r>
        <w:rPr>
          <w:rFonts w:ascii="Times New Roman" w:hAnsi="Times New Roman" w:cs="Times New Roman"/>
          <w:b/>
          <w:sz w:val="32"/>
          <w:szCs w:val="32"/>
          <w:lang w:eastAsia="sv-SE"/>
        </w:rPr>
        <w:tab/>
      </w:r>
      <w:r>
        <w:rPr>
          <w:rFonts w:ascii="Times New Roman" w:eastAsia="Times New Roman" w:hAnsi="Times New Roman" w:cs="Times New Roman"/>
          <w:b/>
          <w:bCs/>
          <w:sz w:val="32"/>
          <w:szCs w:val="32"/>
          <w:lang w:eastAsia="sv-SE"/>
        </w:rPr>
        <w:t>Förebyggande arbete</w:t>
      </w:r>
    </w:p>
    <w:p w14:paraId="1CD4FDF2" w14:textId="77777777" w:rsidR="000E7F04" w:rsidRDefault="000E7F04">
      <w:pPr>
        <w:pStyle w:val="Standard"/>
        <w:spacing w:before="280" w:after="0" w:line="240" w:lineRule="auto"/>
        <w:rPr>
          <w:rFonts w:ascii="Times New Roman" w:eastAsia="Times New Roman" w:hAnsi="Times New Roman" w:cs="Times New Roman"/>
          <w:b/>
          <w:bCs/>
          <w:sz w:val="32"/>
          <w:szCs w:val="32"/>
          <w:lang w:eastAsia="sv-SE"/>
        </w:rPr>
      </w:pPr>
    </w:p>
    <w:p w14:paraId="1CD4FDF3" w14:textId="2F636601" w:rsidR="000E7F04" w:rsidRDefault="007D402B">
      <w:pPr>
        <w:pStyle w:val="Standard"/>
        <w:spacing w:after="0" w:line="100" w:lineRule="atLeast"/>
      </w:pPr>
      <w:r>
        <w:rPr>
          <w:rFonts w:ascii="Times New Roman" w:eastAsia="Times New Roman" w:hAnsi="Times New Roman" w:cs="Times New Roman"/>
          <w:b/>
          <w:bCs/>
          <w:sz w:val="32"/>
          <w:szCs w:val="32"/>
          <w:lang w:eastAsia="sv-SE"/>
        </w:rPr>
        <w:t xml:space="preserve">s. </w:t>
      </w:r>
      <w:r w:rsidR="00D07BCE">
        <w:rPr>
          <w:rFonts w:ascii="Times New Roman" w:eastAsia="Times New Roman" w:hAnsi="Times New Roman" w:cs="Times New Roman"/>
          <w:b/>
          <w:bCs/>
          <w:sz w:val="32"/>
          <w:szCs w:val="32"/>
          <w:lang w:eastAsia="sv-SE"/>
        </w:rPr>
        <w:t>9</w:t>
      </w:r>
      <w:r>
        <w:rPr>
          <w:rFonts w:ascii="Times New Roman" w:eastAsia="Times New Roman" w:hAnsi="Times New Roman" w:cs="Times New Roman"/>
          <w:b/>
          <w:bCs/>
          <w:sz w:val="32"/>
          <w:szCs w:val="32"/>
          <w:lang w:eastAsia="sv-SE"/>
        </w:rPr>
        <w:t xml:space="preserve"> </w:t>
      </w:r>
      <w:r>
        <w:rPr>
          <w:rFonts w:ascii="Times New Roman" w:eastAsia="Times New Roman" w:hAnsi="Times New Roman" w:cs="Times New Roman"/>
          <w:b/>
          <w:bCs/>
          <w:sz w:val="32"/>
          <w:szCs w:val="32"/>
          <w:lang w:eastAsia="sv-SE"/>
        </w:rPr>
        <w:tab/>
      </w:r>
      <w:r>
        <w:rPr>
          <w:rFonts w:ascii="Times New Roman" w:eastAsia="Times New Roman" w:hAnsi="Times New Roman" w:cs="Times New Roman"/>
          <w:b/>
          <w:bCs/>
          <w:sz w:val="32"/>
          <w:szCs w:val="32"/>
          <w:lang w:eastAsia="ar-SA"/>
        </w:rPr>
        <w:t xml:space="preserve">Kartläggning av verksamheten läsåret </w:t>
      </w:r>
      <w:r w:rsidR="00D07BCE">
        <w:rPr>
          <w:rFonts w:ascii="Times New Roman" w:eastAsia="Times New Roman" w:hAnsi="Times New Roman" w:cs="Times New Roman"/>
          <w:b/>
          <w:bCs/>
          <w:sz w:val="32"/>
          <w:szCs w:val="32"/>
          <w:lang w:eastAsia="ar-SA"/>
        </w:rPr>
        <w:t>2020–21</w:t>
      </w:r>
    </w:p>
    <w:p w14:paraId="1CD4FDF4" w14:textId="77777777" w:rsidR="000E7F04" w:rsidRDefault="000E7F04">
      <w:pPr>
        <w:pStyle w:val="Standard"/>
        <w:spacing w:after="0" w:line="100" w:lineRule="atLeast"/>
        <w:rPr>
          <w:rFonts w:ascii="Times New Roman" w:eastAsia="Times New Roman" w:hAnsi="Times New Roman" w:cs="Times New Roman"/>
          <w:b/>
          <w:bCs/>
          <w:sz w:val="32"/>
          <w:szCs w:val="32"/>
          <w:lang w:eastAsia="ar-SA"/>
        </w:rPr>
      </w:pPr>
    </w:p>
    <w:p w14:paraId="1CD4FDF5" w14:textId="7C12F565" w:rsidR="000E7F04" w:rsidRDefault="007D402B">
      <w:pPr>
        <w:pStyle w:val="Standard"/>
        <w:spacing w:after="0"/>
      </w:pPr>
      <w:r>
        <w:rPr>
          <w:rFonts w:ascii="Times New Roman" w:eastAsia="Times New Roman" w:hAnsi="Times New Roman" w:cs="Times New Roman"/>
          <w:b/>
          <w:bCs/>
          <w:sz w:val="32"/>
          <w:szCs w:val="32"/>
          <w:lang w:eastAsia="ar-SA"/>
        </w:rPr>
        <w:t xml:space="preserve">s. </w:t>
      </w:r>
      <w:r w:rsidR="008062FD">
        <w:rPr>
          <w:rFonts w:ascii="Times New Roman" w:eastAsia="Times New Roman" w:hAnsi="Times New Roman" w:cs="Times New Roman"/>
          <w:b/>
          <w:bCs/>
          <w:sz w:val="32"/>
          <w:szCs w:val="32"/>
          <w:lang w:eastAsia="ar-SA"/>
        </w:rPr>
        <w:t>9–10</w:t>
      </w:r>
      <w:r>
        <w:rPr>
          <w:rFonts w:ascii="Times New Roman" w:eastAsia="Times New Roman" w:hAnsi="Times New Roman" w:cs="Times New Roman"/>
          <w:b/>
          <w:bCs/>
          <w:sz w:val="32"/>
          <w:szCs w:val="32"/>
          <w:lang w:eastAsia="ar-SA"/>
        </w:rPr>
        <w:t xml:space="preserve"> </w:t>
      </w:r>
      <w:r>
        <w:rPr>
          <w:rFonts w:ascii="Times New Roman" w:eastAsia="Times New Roman" w:hAnsi="Times New Roman" w:cs="Times New Roman"/>
          <w:b/>
          <w:bCs/>
          <w:sz w:val="32"/>
          <w:szCs w:val="32"/>
          <w:lang w:eastAsia="ar-SA"/>
        </w:rPr>
        <w:tab/>
      </w:r>
      <w:r w:rsidRPr="6B8F2932">
        <w:rPr>
          <w:rFonts w:ascii="Times New Roman" w:hAnsi="Times New Roman" w:cs="Times New Roman"/>
          <w:b/>
          <w:bCs/>
          <w:sz w:val="32"/>
          <w:szCs w:val="32"/>
        </w:rPr>
        <w:t>Åtgärdande arbete</w:t>
      </w:r>
    </w:p>
    <w:p w14:paraId="1CD4FDF6" w14:textId="77777777" w:rsidR="000E7F04" w:rsidRDefault="000E7F04">
      <w:pPr>
        <w:pStyle w:val="Standard"/>
        <w:spacing w:after="0"/>
        <w:rPr>
          <w:rFonts w:ascii="Times New Roman" w:hAnsi="Times New Roman" w:cs="Times New Roman"/>
          <w:b/>
          <w:sz w:val="32"/>
          <w:szCs w:val="32"/>
        </w:rPr>
      </w:pPr>
    </w:p>
    <w:p w14:paraId="1CD4FDF7" w14:textId="57A6C962" w:rsidR="000E7F04" w:rsidRDefault="007D402B" w:rsidP="6B8F2932">
      <w:pPr>
        <w:pStyle w:val="Standard"/>
        <w:spacing w:after="0"/>
        <w:rPr>
          <w:rFonts w:ascii="Times New Roman" w:hAnsi="Times New Roman" w:cs="Times New Roman"/>
          <w:b/>
          <w:bCs/>
          <w:sz w:val="32"/>
          <w:szCs w:val="32"/>
        </w:rPr>
      </w:pPr>
      <w:r w:rsidRPr="6B8F2932">
        <w:rPr>
          <w:rFonts w:ascii="Times New Roman" w:hAnsi="Times New Roman" w:cs="Times New Roman"/>
          <w:b/>
          <w:bCs/>
          <w:sz w:val="32"/>
          <w:szCs w:val="32"/>
        </w:rPr>
        <w:t>s. 1</w:t>
      </w:r>
      <w:r w:rsidR="008062FD">
        <w:rPr>
          <w:rFonts w:ascii="Times New Roman" w:hAnsi="Times New Roman" w:cs="Times New Roman"/>
          <w:b/>
          <w:bCs/>
          <w:sz w:val="32"/>
          <w:szCs w:val="32"/>
        </w:rPr>
        <w:t>1</w:t>
      </w:r>
      <w:r w:rsidRPr="6B8F2932">
        <w:rPr>
          <w:rFonts w:ascii="Times New Roman" w:hAnsi="Times New Roman" w:cs="Times New Roman"/>
          <w:b/>
          <w:bCs/>
          <w:sz w:val="32"/>
          <w:szCs w:val="32"/>
        </w:rPr>
        <w:t xml:space="preserve"> </w:t>
      </w:r>
      <w:r>
        <w:rPr>
          <w:rFonts w:ascii="Times New Roman" w:hAnsi="Times New Roman" w:cs="Times New Roman"/>
          <w:b/>
          <w:sz w:val="32"/>
          <w:szCs w:val="32"/>
        </w:rPr>
        <w:tab/>
      </w:r>
      <w:r w:rsidRPr="6B8F2932">
        <w:rPr>
          <w:rFonts w:ascii="Times New Roman" w:hAnsi="Times New Roman" w:cs="Times New Roman"/>
          <w:b/>
          <w:bCs/>
          <w:sz w:val="32"/>
          <w:szCs w:val="32"/>
        </w:rPr>
        <w:t>Rutiner för utvärdering av likabehandlingsplanen</w:t>
      </w:r>
    </w:p>
    <w:p w14:paraId="1CD4FDF8" w14:textId="77777777" w:rsidR="000E7F04" w:rsidRDefault="000E7F04">
      <w:pPr>
        <w:pStyle w:val="Standard"/>
        <w:spacing w:after="0"/>
        <w:rPr>
          <w:rFonts w:ascii="Times New Roman" w:hAnsi="Times New Roman" w:cs="Times New Roman"/>
          <w:b/>
          <w:sz w:val="32"/>
          <w:szCs w:val="32"/>
        </w:rPr>
      </w:pPr>
    </w:p>
    <w:p w14:paraId="1CD4FDF9" w14:textId="783A3AC9" w:rsidR="000E7F04" w:rsidRDefault="004E1A5D" w:rsidP="6B8F2932">
      <w:pPr>
        <w:pStyle w:val="Standard"/>
        <w:spacing w:after="0"/>
        <w:rPr>
          <w:rFonts w:ascii="Times New Roman" w:hAnsi="Times New Roman" w:cs="Times New Roman"/>
          <w:b/>
          <w:bCs/>
          <w:sz w:val="32"/>
          <w:szCs w:val="32"/>
        </w:rPr>
      </w:pPr>
      <w:r>
        <w:rPr>
          <w:rFonts w:ascii="Times New Roman" w:hAnsi="Times New Roman" w:cs="Times New Roman"/>
          <w:b/>
          <w:bCs/>
          <w:sz w:val="32"/>
          <w:szCs w:val="32"/>
        </w:rPr>
        <w:t>s. 1</w:t>
      </w:r>
      <w:r w:rsidR="008062FD">
        <w:rPr>
          <w:rFonts w:ascii="Times New Roman" w:hAnsi="Times New Roman" w:cs="Times New Roman"/>
          <w:b/>
          <w:bCs/>
          <w:sz w:val="32"/>
          <w:szCs w:val="32"/>
        </w:rPr>
        <w:t>2</w:t>
      </w:r>
      <w:r w:rsidR="007D402B">
        <w:rPr>
          <w:rFonts w:ascii="Times New Roman" w:hAnsi="Times New Roman" w:cs="Times New Roman"/>
          <w:b/>
          <w:sz w:val="32"/>
          <w:szCs w:val="32"/>
        </w:rPr>
        <w:tab/>
      </w:r>
      <w:r w:rsidR="007D402B" w:rsidRPr="6B8F2932">
        <w:rPr>
          <w:rFonts w:ascii="Times New Roman" w:hAnsi="Times New Roman" w:cs="Times New Roman"/>
          <w:b/>
          <w:bCs/>
          <w:sz w:val="32"/>
          <w:szCs w:val="32"/>
        </w:rPr>
        <w:t>På vår skola, så här vill vi ha det!</w:t>
      </w:r>
    </w:p>
    <w:p w14:paraId="1CD4FDFA" w14:textId="77777777" w:rsidR="000E7F04" w:rsidRDefault="000E7F04">
      <w:pPr>
        <w:pStyle w:val="Standard"/>
        <w:spacing w:after="0"/>
        <w:rPr>
          <w:rFonts w:ascii="Times New Roman" w:hAnsi="Times New Roman" w:cs="Times New Roman"/>
          <w:b/>
          <w:sz w:val="32"/>
          <w:szCs w:val="32"/>
        </w:rPr>
      </w:pPr>
    </w:p>
    <w:p w14:paraId="1CD4FDFB" w14:textId="77777777" w:rsidR="000E7F04" w:rsidRDefault="000E7F04">
      <w:pPr>
        <w:pStyle w:val="Standard"/>
        <w:spacing w:after="0"/>
        <w:rPr>
          <w:rFonts w:ascii="Times New Roman" w:hAnsi="Times New Roman" w:cs="Times New Roman"/>
          <w:b/>
          <w:sz w:val="32"/>
          <w:szCs w:val="32"/>
        </w:rPr>
      </w:pPr>
    </w:p>
    <w:p w14:paraId="1CD4FDFC" w14:textId="77777777" w:rsidR="000E7F04" w:rsidRDefault="000E7F04">
      <w:pPr>
        <w:pStyle w:val="Standard"/>
        <w:spacing w:after="0"/>
        <w:rPr>
          <w:rFonts w:ascii="Times New Roman" w:hAnsi="Times New Roman" w:cs="Times New Roman"/>
          <w:b/>
          <w:sz w:val="32"/>
          <w:szCs w:val="32"/>
        </w:rPr>
      </w:pPr>
    </w:p>
    <w:p w14:paraId="1CD4FDFD" w14:textId="77777777" w:rsidR="000E7F04" w:rsidRDefault="000E7F04">
      <w:pPr>
        <w:pStyle w:val="Standard"/>
        <w:spacing w:after="0" w:line="100" w:lineRule="atLeast"/>
        <w:rPr>
          <w:rFonts w:ascii="Times New Roman" w:eastAsia="Times New Roman" w:hAnsi="Times New Roman" w:cs="Times New Roman"/>
          <w:b/>
          <w:bCs/>
          <w:sz w:val="32"/>
          <w:szCs w:val="32"/>
          <w:lang w:eastAsia="ar-SA"/>
        </w:rPr>
      </w:pPr>
    </w:p>
    <w:p w14:paraId="1CD4FDFE" w14:textId="77777777" w:rsidR="000E7F04" w:rsidRDefault="000E7F04">
      <w:pPr>
        <w:pStyle w:val="Standard"/>
        <w:spacing w:before="280" w:after="280" w:line="240" w:lineRule="auto"/>
        <w:rPr>
          <w:rFonts w:ascii="Times New Roman" w:eastAsia="Times New Roman" w:hAnsi="Times New Roman" w:cs="Times New Roman"/>
          <w:b/>
          <w:bCs/>
          <w:sz w:val="32"/>
          <w:szCs w:val="32"/>
          <w:lang w:eastAsia="sv-SE"/>
        </w:rPr>
      </w:pPr>
    </w:p>
    <w:p w14:paraId="1CD4FDFF" w14:textId="77777777" w:rsidR="000E7F04" w:rsidRDefault="007D402B">
      <w:pPr>
        <w:pStyle w:val="Standard"/>
        <w:rPr>
          <w:rFonts w:ascii="Times New Roman" w:hAnsi="Times New Roman" w:cs="Times New Roman"/>
          <w:b/>
          <w:sz w:val="32"/>
          <w:szCs w:val="32"/>
          <w:lang w:eastAsia="sv-SE"/>
        </w:rPr>
      </w:pPr>
      <w:r>
        <w:rPr>
          <w:rFonts w:ascii="Times New Roman" w:hAnsi="Times New Roman" w:cs="Times New Roman"/>
          <w:b/>
          <w:sz w:val="32"/>
          <w:szCs w:val="32"/>
          <w:lang w:eastAsia="sv-SE"/>
        </w:rPr>
        <w:tab/>
      </w:r>
    </w:p>
    <w:p w14:paraId="1CD4FE00" w14:textId="77777777" w:rsidR="000E7F04" w:rsidRDefault="007D402B">
      <w:pPr>
        <w:pStyle w:val="Standard"/>
        <w:spacing w:after="0" w:line="240" w:lineRule="auto"/>
        <w:rPr>
          <w:rFonts w:ascii="Times New Roman" w:eastAsia="Times New Roman" w:hAnsi="Times New Roman" w:cs="Times New Roman"/>
          <w:b/>
          <w:sz w:val="32"/>
          <w:szCs w:val="32"/>
          <w:lang w:eastAsia="sv-SE"/>
        </w:rPr>
      </w:pPr>
      <w:r>
        <w:rPr>
          <w:rFonts w:ascii="Times New Roman" w:eastAsia="Times New Roman" w:hAnsi="Times New Roman" w:cs="Times New Roman"/>
          <w:b/>
          <w:sz w:val="32"/>
          <w:szCs w:val="32"/>
          <w:lang w:eastAsia="sv-SE"/>
        </w:rPr>
        <w:tab/>
      </w:r>
    </w:p>
    <w:p w14:paraId="1CD4FE01" w14:textId="77777777" w:rsidR="000E7F04" w:rsidRDefault="000E7F04">
      <w:pPr>
        <w:pStyle w:val="Standard"/>
        <w:spacing w:after="0" w:line="240" w:lineRule="auto"/>
        <w:rPr>
          <w:rFonts w:ascii="Times New Roman" w:eastAsia="Times New Roman" w:hAnsi="Times New Roman" w:cs="Times New Roman"/>
          <w:b/>
          <w:sz w:val="32"/>
          <w:szCs w:val="32"/>
          <w:lang w:eastAsia="sv-SE"/>
        </w:rPr>
      </w:pPr>
    </w:p>
    <w:p w14:paraId="1CD4FE02" w14:textId="77777777" w:rsidR="000E7F04" w:rsidRDefault="000E7F04">
      <w:pPr>
        <w:pStyle w:val="Standard"/>
        <w:spacing w:after="0" w:line="240" w:lineRule="auto"/>
        <w:rPr>
          <w:rFonts w:ascii="Times New Roman" w:eastAsia="Times New Roman" w:hAnsi="Times New Roman" w:cs="Times New Roman"/>
          <w:b/>
          <w:sz w:val="32"/>
          <w:szCs w:val="32"/>
          <w:lang w:eastAsia="sv-SE"/>
        </w:rPr>
      </w:pPr>
    </w:p>
    <w:p w14:paraId="1CD4FE03" w14:textId="77777777" w:rsidR="000E7F04" w:rsidRDefault="000E7F04">
      <w:pPr>
        <w:pStyle w:val="Standard"/>
        <w:spacing w:after="0" w:line="240" w:lineRule="auto"/>
        <w:rPr>
          <w:rFonts w:ascii="Times New Roman" w:eastAsia="Times New Roman" w:hAnsi="Times New Roman" w:cs="Times New Roman"/>
          <w:b/>
          <w:sz w:val="32"/>
          <w:szCs w:val="32"/>
          <w:lang w:eastAsia="sv-SE"/>
        </w:rPr>
      </w:pPr>
    </w:p>
    <w:p w14:paraId="1CD4FE04" w14:textId="77777777" w:rsidR="000E7F04" w:rsidRDefault="000E7F04">
      <w:pPr>
        <w:pStyle w:val="Standard"/>
        <w:spacing w:after="0" w:line="240" w:lineRule="auto"/>
        <w:rPr>
          <w:rFonts w:ascii="Times New Roman" w:eastAsia="Times New Roman" w:hAnsi="Times New Roman" w:cs="Times New Roman"/>
          <w:b/>
          <w:sz w:val="32"/>
          <w:szCs w:val="32"/>
          <w:lang w:eastAsia="sv-SE"/>
        </w:rPr>
      </w:pPr>
    </w:p>
    <w:p w14:paraId="1CD4FE05" w14:textId="77777777" w:rsidR="000E7F04" w:rsidRDefault="000E7F04">
      <w:pPr>
        <w:pStyle w:val="Standard"/>
        <w:spacing w:after="0" w:line="240" w:lineRule="auto"/>
        <w:rPr>
          <w:rFonts w:ascii="Times New Roman" w:eastAsia="Times New Roman" w:hAnsi="Times New Roman" w:cs="Times New Roman"/>
          <w:b/>
          <w:sz w:val="32"/>
          <w:szCs w:val="32"/>
          <w:lang w:eastAsia="sv-SE"/>
        </w:rPr>
      </w:pPr>
    </w:p>
    <w:p w14:paraId="08E12463" w14:textId="22172F97" w:rsidR="6B8F2932" w:rsidRDefault="6B8F2932" w:rsidP="6B8F2932">
      <w:pPr>
        <w:pStyle w:val="Standard"/>
        <w:spacing w:after="0" w:line="240" w:lineRule="auto"/>
        <w:jc w:val="center"/>
        <w:rPr>
          <w:rFonts w:ascii="Times New Roman" w:eastAsia="Times New Roman" w:hAnsi="Times New Roman" w:cs="Times New Roman"/>
          <w:b/>
          <w:bCs/>
          <w:sz w:val="32"/>
          <w:szCs w:val="32"/>
          <w:lang w:eastAsia="sv-SE"/>
        </w:rPr>
      </w:pPr>
    </w:p>
    <w:p w14:paraId="1CD4FE06" w14:textId="77777777" w:rsidR="000E7F04" w:rsidRDefault="6B8F2932" w:rsidP="6B8F2932">
      <w:pPr>
        <w:pStyle w:val="Standard"/>
        <w:spacing w:after="0" w:line="240" w:lineRule="auto"/>
        <w:jc w:val="center"/>
        <w:rPr>
          <w:rFonts w:ascii="Times New Roman" w:eastAsia="Times New Roman" w:hAnsi="Times New Roman" w:cs="Times New Roman"/>
          <w:b/>
          <w:bCs/>
          <w:sz w:val="32"/>
          <w:szCs w:val="32"/>
          <w:lang w:eastAsia="sv-SE"/>
        </w:rPr>
      </w:pPr>
      <w:r w:rsidRPr="6B8F2932">
        <w:rPr>
          <w:rFonts w:ascii="Times New Roman" w:eastAsia="Times New Roman" w:hAnsi="Times New Roman" w:cs="Times New Roman"/>
          <w:b/>
          <w:bCs/>
          <w:sz w:val="32"/>
          <w:szCs w:val="32"/>
          <w:lang w:eastAsia="sv-SE"/>
        </w:rPr>
        <w:t>Vår vision och målsättning</w:t>
      </w:r>
    </w:p>
    <w:p w14:paraId="1CD4FE07" w14:textId="77777777" w:rsidR="000E7F04" w:rsidRDefault="000E7F04">
      <w:pPr>
        <w:pStyle w:val="Standard"/>
        <w:rPr>
          <w:rFonts w:ascii="Times New Roman" w:eastAsia="Times New Roman" w:hAnsi="Times New Roman" w:cs="Times New Roman"/>
          <w:b/>
          <w:sz w:val="32"/>
          <w:szCs w:val="32"/>
          <w:lang w:eastAsia="sv-SE"/>
        </w:rPr>
      </w:pPr>
    </w:p>
    <w:p w14:paraId="1CD4FE08" w14:textId="2561BE8C" w:rsidR="000E7F04" w:rsidRDefault="6B8F2932" w:rsidP="6B8F2932">
      <w:pPr>
        <w:pStyle w:val="Liststycke"/>
        <w:numPr>
          <w:ilvl w:val="0"/>
          <w:numId w:val="14"/>
        </w:numPr>
        <w:spacing w:after="0"/>
        <w:rPr>
          <w:rFonts w:ascii="Times New Roman" w:hAnsi="Times New Roman" w:cs="Times New Roman"/>
          <w:sz w:val="24"/>
          <w:szCs w:val="24"/>
        </w:rPr>
      </w:pPr>
      <w:r w:rsidRPr="6B8F2932">
        <w:rPr>
          <w:rFonts w:ascii="Times New Roman" w:hAnsi="Times New Roman" w:cs="Times New Roman"/>
          <w:sz w:val="24"/>
          <w:szCs w:val="24"/>
        </w:rPr>
        <w:t xml:space="preserve">Vi vill att </w:t>
      </w:r>
      <w:r w:rsidR="000854A2">
        <w:rPr>
          <w:rFonts w:ascii="Times New Roman" w:hAnsi="Times New Roman" w:cs="Times New Roman"/>
          <w:sz w:val="24"/>
          <w:szCs w:val="24"/>
        </w:rPr>
        <w:t>eleverna</w:t>
      </w:r>
      <w:r w:rsidRPr="6B8F2932">
        <w:rPr>
          <w:rFonts w:ascii="Times New Roman" w:hAnsi="Times New Roman" w:cs="Times New Roman"/>
          <w:sz w:val="24"/>
          <w:szCs w:val="24"/>
        </w:rPr>
        <w:t xml:space="preserve"> ska känna sig trygga och att de vågar berätta för oss vuxna när de blir ledsna, arga, glada, upprörda eller upprymda över någonting.</w:t>
      </w:r>
    </w:p>
    <w:p w14:paraId="1CD4FE09" w14:textId="77777777" w:rsidR="000E7F04" w:rsidRDefault="000E7F04">
      <w:pPr>
        <w:pStyle w:val="Liststycke"/>
        <w:spacing w:after="0"/>
        <w:rPr>
          <w:rFonts w:ascii="Times New Roman" w:hAnsi="Times New Roman" w:cs="Times New Roman"/>
          <w:sz w:val="24"/>
          <w:szCs w:val="24"/>
        </w:rPr>
      </w:pPr>
    </w:p>
    <w:p w14:paraId="1CD4FE0A" w14:textId="6D245D82" w:rsidR="000E7F04" w:rsidRDefault="6B8F2932" w:rsidP="6B8F2932">
      <w:pPr>
        <w:pStyle w:val="Liststycke"/>
        <w:numPr>
          <w:ilvl w:val="0"/>
          <w:numId w:val="2"/>
        </w:numPr>
        <w:spacing w:after="0"/>
        <w:rPr>
          <w:rFonts w:ascii="Times New Roman" w:hAnsi="Times New Roman" w:cs="Times New Roman"/>
          <w:sz w:val="24"/>
          <w:szCs w:val="24"/>
        </w:rPr>
      </w:pPr>
      <w:r w:rsidRPr="6B8F2932">
        <w:rPr>
          <w:rFonts w:ascii="Times New Roman" w:hAnsi="Times New Roman" w:cs="Times New Roman"/>
          <w:sz w:val="24"/>
          <w:szCs w:val="24"/>
        </w:rPr>
        <w:t xml:space="preserve">Vi vill att alla </w:t>
      </w:r>
      <w:r w:rsidR="000854A2">
        <w:rPr>
          <w:rFonts w:ascii="Times New Roman" w:hAnsi="Times New Roman" w:cs="Times New Roman"/>
          <w:sz w:val="24"/>
          <w:szCs w:val="24"/>
        </w:rPr>
        <w:t>elever</w:t>
      </w:r>
      <w:r w:rsidRPr="6B8F2932">
        <w:rPr>
          <w:rFonts w:ascii="Times New Roman" w:hAnsi="Times New Roman" w:cs="Times New Roman"/>
          <w:sz w:val="24"/>
          <w:szCs w:val="24"/>
        </w:rPr>
        <w:t xml:space="preserve"> blir sedda och att de känner att de har en tillhörighet på skolan och en plats i gruppen.</w:t>
      </w:r>
    </w:p>
    <w:p w14:paraId="1CD4FE0B" w14:textId="77777777" w:rsidR="000E7F04" w:rsidRDefault="000E7F04">
      <w:pPr>
        <w:pStyle w:val="Liststycke"/>
        <w:spacing w:after="0"/>
        <w:rPr>
          <w:rFonts w:ascii="Times New Roman" w:hAnsi="Times New Roman" w:cs="Times New Roman"/>
          <w:sz w:val="24"/>
          <w:szCs w:val="24"/>
        </w:rPr>
      </w:pPr>
    </w:p>
    <w:p w14:paraId="1CD4FE0C" w14:textId="4C0DD71D" w:rsidR="000E7F04" w:rsidRDefault="6B8F2932" w:rsidP="6B8F2932">
      <w:pPr>
        <w:pStyle w:val="Liststycke"/>
        <w:numPr>
          <w:ilvl w:val="0"/>
          <w:numId w:val="2"/>
        </w:numPr>
        <w:spacing w:after="0"/>
        <w:rPr>
          <w:rFonts w:ascii="Times New Roman" w:hAnsi="Times New Roman" w:cs="Times New Roman"/>
          <w:sz w:val="24"/>
          <w:szCs w:val="24"/>
        </w:rPr>
      </w:pPr>
      <w:r w:rsidRPr="6B8F2932">
        <w:rPr>
          <w:rFonts w:ascii="Times New Roman" w:hAnsi="Times New Roman" w:cs="Times New Roman"/>
          <w:sz w:val="24"/>
          <w:szCs w:val="24"/>
        </w:rPr>
        <w:t>Vi st</w:t>
      </w:r>
      <w:r w:rsidR="000D6CD1">
        <w:rPr>
          <w:rFonts w:ascii="Times New Roman" w:hAnsi="Times New Roman" w:cs="Times New Roman"/>
          <w:sz w:val="24"/>
          <w:szCs w:val="24"/>
        </w:rPr>
        <w:t>r</w:t>
      </w:r>
      <w:r w:rsidRPr="6B8F2932">
        <w:rPr>
          <w:rFonts w:ascii="Times New Roman" w:hAnsi="Times New Roman" w:cs="Times New Roman"/>
          <w:sz w:val="24"/>
          <w:szCs w:val="24"/>
        </w:rPr>
        <w:t xml:space="preserve">ävar efter att alla ska ”känna alla” på skolan och att vi tar ett gemensamt ansvar för alla </w:t>
      </w:r>
      <w:r w:rsidR="000854A2">
        <w:rPr>
          <w:rFonts w:ascii="Times New Roman" w:hAnsi="Times New Roman" w:cs="Times New Roman"/>
          <w:sz w:val="24"/>
          <w:szCs w:val="24"/>
        </w:rPr>
        <w:t>elever</w:t>
      </w:r>
      <w:r w:rsidRPr="6B8F2932">
        <w:rPr>
          <w:rFonts w:ascii="Times New Roman" w:hAnsi="Times New Roman" w:cs="Times New Roman"/>
          <w:sz w:val="24"/>
          <w:szCs w:val="24"/>
        </w:rPr>
        <w:t xml:space="preserve"> på skolan.</w:t>
      </w:r>
    </w:p>
    <w:p w14:paraId="1CD4FE0D" w14:textId="77777777" w:rsidR="000E7F04" w:rsidRDefault="007D402B">
      <w:pPr>
        <w:pStyle w:val="Standard"/>
        <w:tabs>
          <w:tab w:val="left" w:pos="4020"/>
        </w:tabs>
        <w:spacing w:after="0"/>
        <w:rPr>
          <w:rFonts w:ascii="Times New Roman" w:hAnsi="Times New Roman" w:cs="Times New Roman"/>
          <w:sz w:val="24"/>
          <w:szCs w:val="24"/>
        </w:rPr>
      </w:pPr>
      <w:r>
        <w:rPr>
          <w:rFonts w:ascii="Times New Roman" w:hAnsi="Times New Roman" w:cs="Times New Roman"/>
          <w:sz w:val="24"/>
          <w:szCs w:val="24"/>
        </w:rPr>
        <w:tab/>
      </w:r>
    </w:p>
    <w:p w14:paraId="1CD4FE0E" w14:textId="40B262CE" w:rsidR="000E7F04" w:rsidRDefault="6B8F2932" w:rsidP="6B8F2932">
      <w:pPr>
        <w:pStyle w:val="Liststycke"/>
        <w:numPr>
          <w:ilvl w:val="0"/>
          <w:numId w:val="2"/>
        </w:numPr>
        <w:spacing w:after="0"/>
        <w:rPr>
          <w:rFonts w:ascii="Times New Roman" w:hAnsi="Times New Roman" w:cs="Times New Roman"/>
          <w:sz w:val="24"/>
          <w:szCs w:val="24"/>
        </w:rPr>
      </w:pPr>
      <w:r w:rsidRPr="6B8F2932">
        <w:rPr>
          <w:rFonts w:ascii="Times New Roman" w:hAnsi="Times New Roman" w:cs="Times New Roman"/>
          <w:sz w:val="24"/>
          <w:szCs w:val="24"/>
        </w:rPr>
        <w:t xml:space="preserve">Vi vill att man ska få vara som man är, den man är och att olikheter är en styrka. </w:t>
      </w:r>
      <w:r w:rsidR="000854A2">
        <w:rPr>
          <w:rFonts w:ascii="Times New Roman" w:hAnsi="Times New Roman" w:cs="Times New Roman"/>
          <w:sz w:val="24"/>
          <w:szCs w:val="24"/>
        </w:rPr>
        <w:t>Eleverna</w:t>
      </w:r>
      <w:r w:rsidRPr="6B8F2932">
        <w:rPr>
          <w:rFonts w:ascii="Times New Roman" w:hAnsi="Times New Roman" w:cs="Times New Roman"/>
          <w:sz w:val="24"/>
          <w:szCs w:val="24"/>
        </w:rPr>
        <w:t xml:space="preserve"> på skolan ska inte bli hämmade i sitt uttryck utan ges utrymme för att vara den de är.</w:t>
      </w:r>
    </w:p>
    <w:p w14:paraId="1CD4FE0F" w14:textId="77777777" w:rsidR="000E7F04" w:rsidRDefault="000E7F04">
      <w:pPr>
        <w:pStyle w:val="Standard"/>
        <w:spacing w:after="0"/>
        <w:rPr>
          <w:rFonts w:ascii="Times New Roman" w:hAnsi="Times New Roman" w:cs="Times New Roman"/>
          <w:sz w:val="24"/>
          <w:szCs w:val="24"/>
        </w:rPr>
      </w:pPr>
    </w:p>
    <w:p w14:paraId="1CD4FE10" w14:textId="77777777" w:rsidR="000E7F04" w:rsidRDefault="6B8F2932" w:rsidP="6B8F2932">
      <w:pPr>
        <w:pStyle w:val="Liststycke"/>
        <w:numPr>
          <w:ilvl w:val="0"/>
          <w:numId w:val="2"/>
        </w:numPr>
        <w:spacing w:after="0"/>
        <w:rPr>
          <w:rFonts w:ascii="Times New Roman" w:hAnsi="Times New Roman" w:cs="Times New Roman"/>
          <w:sz w:val="24"/>
          <w:szCs w:val="24"/>
        </w:rPr>
      </w:pPr>
      <w:r w:rsidRPr="6B8F2932">
        <w:rPr>
          <w:rFonts w:ascii="Times New Roman" w:hAnsi="Times New Roman" w:cs="Times New Roman"/>
          <w:sz w:val="24"/>
          <w:szCs w:val="24"/>
        </w:rPr>
        <w:t>Vi vill att alla ska känna glädje över att gå på skolan och den ska präglas av ett välkomnande klimat.</w:t>
      </w:r>
    </w:p>
    <w:p w14:paraId="1CD4FE11" w14:textId="77777777" w:rsidR="000E7F04" w:rsidRDefault="000E7F04">
      <w:pPr>
        <w:pStyle w:val="Standard"/>
        <w:spacing w:after="0"/>
        <w:rPr>
          <w:rFonts w:ascii="Times New Roman" w:hAnsi="Times New Roman" w:cs="Times New Roman"/>
          <w:sz w:val="24"/>
          <w:szCs w:val="24"/>
        </w:rPr>
      </w:pPr>
    </w:p>
    <w:p w14:paraId="1CD4FE12" w14:textId="28AF5E1B" w:rsidR="000E7F04" w:rsidRDefault="6B8F2932" w:rsidP="6B8F2932">
      <w:pPr>
        <w:pStyle w:val="Liststycke"/>
        <w:numPr>
          <w:ilvl w:val="0"/>
          <w:numId w:val="2"/>
        </w:numPr>
        <w:spacing w:after="0"/>
        <w:rPr>
          <w:rFonts w:ascii="Times New Roman" w:hAnsi="Times New Roman" w:cs="Times New Roman"/>
          <w:sz w:val="24"/>
          <w:szCs w:val="24"/>
        </w:rPr>
      </w:pPr>
      <w:r w:rsidRPr="6B8F2932">
        <w:rPr>
          <w:rFonts w:ascii="Times New Roman" w:hAnsi="Times New Roman" w:cs="Times New Roman"/>
          <w:sz w:val="24"/>
          <w:szCs w:val="24"/>
        </w:rPr>
        <w:t xml:space="preserve">Vi vill att personalen ska ha goda relationer till </w:t>
      </w:r>
      <w:r w:rsidR="006F06BC">
        <w:rPr>
          <w:rFonts w:ascii="Times New Roman" w:hAnsi="Times New Roman" w:cs="Times New Roman"/>
          <w:sz w:val="24"/>
          <w:szCs w:val="24"/>
        </w:rPr>
        <w:t>vårdnadshavare</w:t>
      </w:r>
      <w:r w:rsidRPr="6B8F2932">
        <w:rPr>
          <w:rFonts w:ascii="Times New Roman" w:hAnsi="Times New Roman" w:cs="Times New Roman"/>
          <w:sz w:val="24"/>
          <w:szCs w:val="24"/>
        </w:rPr>
        <w:t xml:space="preserve"> och att skolan ska präglas av en öppen dialog mellan hemmet och skolan.</w:t>
      </w:r>
    </w:p>
    <w:p w14:paraId="1CD4FE13" w14:textId="77777777" w:rsidR="000E7F04" w:rsidRDefault="000E7F04">
      <w:pPr>
        <w:pStyle w:val="Standard"/>
        <w:spacing w:after="0"/>
        <w:jc w:val="center"/>
        <w:rPr>
          <w:rFonts w:ascii="Times New Roman" w:hAnsi="Times New Roman" w:cs="Times New Roman"/>
          <w:sz w:val="24"/>
          <w:szCs w:val="24"/>
        </w:rPr>
      </w:pPr>
    </w:p>
    <w:p w14:paraId="1CD4FE14" w14:textId="659260BA" w:rsidR="000E7F04" w:rsidRDefault="6B8F2932" w:rsidP="6B8F2932">
      <w:pPr>
        <w:pStyle w:val="Liststycke"/>
        <w:numPr>
          <w:ilvl w:val="0"/>
          <w:numId w:val="2"/>
        </w:numPr>
        <w:spacing w:after="0"/>
        <w:rPr>
          <w:rFonts w:ascii="Times New Roman" w:hAnsi="Times New Roman" w:cs="Times New Roman"/>
          <w:sz w:val="24"/>
          <w:szCs w:val="24"/>
        </w:rPr>
      </w:pPr>
      <w:r w:rsidRPr="6B8F2932">
        <w:rPr>
          <w:rFonts w:ascii="Times New Roman" w:hAnsi="Times New Roman" w:cs="Times New Roman"/>
          <w:sz w:val="24"/>
          <w:szCs w:val="24"/>
        </w:rPr>
        <w:t xml:space="preserve">Vi vill att </w:t>
      </w:r>
      <w:r w:rsidR="000D6CD1">
        <w:rPr>
          <w:rFonts w:ascii="Times New Roman" w:hAnsi="Times New Roman" w:cs="Times New Roman"/>
          <w:sz w:val="24"/>
          <w:szCs w:val="24"/>
        </w:rPr>
        <w:t xml:space="preserve">alla </w:t>
      </w:r>
      <w:r w:rsidRPr="6B8F2932">
        <w:rPr>
          <w:rFonts w:ascii="Times New Roman" w:hAnsi="Times New Roman" w:cs="Times New Roman"/>
          <w:sz w:val="24"/>
          <w:szCs w:val="24"/>
        </w:rPr>
        <w:t>elever ska behandlas med respekt och vi tror på en öppenhet när det gäller att skapa rutiner för att kunna arbeta med inkluderande i stället för ett exkluderande från gruppen.</w:t>
      </w:r>
    </w:p>
    <w:p w14:paraId="1CD4FE15" w14:textId="77777777" w:rsidR="000E7F04" w:rsidRDefault="000E7F04">
      <w:pPr>
        <w:pStyle w:val="Standard"/>
        <w:spacing w:after="0"/>
        <w:rPr>
          <w:rFonts w:ascii="Times New Roman" w:hAnsi="Times New Roman" w:cs="Times New Roman"/>
          <w:sz w:val="24"/>
          <w:szCs w:val="24"/>
        </w:rPr>
      </w:pPr>
    </w:p>
    <w:p w14:paraId="1CD4FE16" w14:textId="77777777" w:rsidR="000E7F04" w:rsidRDefault="6B8F2932" w:rsidP="6B8F2932">
      <w:pPr>
        <w:pStyle w:val="Standard"/>
        <w:numPr>
          <w:ilvl w:val="0"/>
          <w:numId w:val="2"/>
        </w:numPr>
        <w:spacing w:after="0" w:line="100" w:lineRule="atLeast"/>
        <w:rPr>
          <w:rFonts w:ascii="Times New Roman" w:eastAsia="Times New Roman" w:hAnsi="Times New Roman" w:cs="Times New Roman"/>
          <w:sz w:val="24"/>
          <w:szCs w:val="24"/>
          <w:lang w:eastAsia="ar-SA"/>
        </w:rPr>
      </w:pPr>
      <w:r w:rsidRPr="6B8F2932">
        <w:rPr>
          <w:rFonts w:ascii="Times New Roman" w:eastAsia="Times New Roman" w:hAnsi="Times New Roman" w:cs="Times New Roman"/>
          <w:sz w:val="24"/>
          <w:szCs w:val="24"/>
          <w:lang w:eastAsia="ar-SA"/>
        </w:rPr>
        <w:t>Vi vill att alla visar ömsesidig respekt, lyssnar på varandra, hjälper varandra och är aktsamma om material och miljö.</w:t>
      </w:r>
    </w:p>
    <w:p w14:paraId="1CD4FE17" w14:textId="77777777" w:rsidR="000E7F04" w:rsidRDefault="000E7F04">
      <w:pPr>
        <w:pStyle w:val="Standard"/>
        <w:spacing w:after="0" w:line="100" w:lineRule="atLeast"/>
        <w:rPr>
          <w:rFonts w:ascii="Times New Roman" w:eastAsia="Times New Roman" w:hAnsi="Times New Roman" w:cs="Times New Roman"/>
          <w:color w:val="FF0000"/>
          <w:sz w:val="24"/>
          <w:szCs w:val="24"/>
          <w:lang w:eastAsia="ar-SA"/>
        </w:rPr>
      </w:pPr>
    </w:p>
    <w:p w14:paraId="1CD4FE18" w14:textId="77777777" w:rsidR="000E7F04" w:rsidRDefault="6B8F2932" w:rsidP="6B8F2932">
      <w:pPr>
        <w:pStyle w:val="Standard"/>
        <w:numPr>
          <w:ilvl w:val="0"/>
          <w:numId w:val="2"/>
        </w:numPr>
        <w:spacing w:after="0" w:line="100" w:lineRule="atLeast"/>
        <w:rPr>
          <w:rFonts w:ascii="Times New Roman" w:eastAsia="Times New Roman" w:hAnsi="Times New Roman" w:cs="Times New Roman"/>
          <w:sz w:val="24"/>
          <w:szCs w:val="24"/>
          <w:lang w:eastAsia="ar-SA"/>
        </w:rPr>
      </w:pPr>
      <w:r w:rsidRPr="6B8F2932">
        <w:rPr>
          <w:rFonts w:ascii="Times New Roman" w:eastAsia="Times New Roman" w:hAnsi="Times New Roman" w:cs="Times New Roman"/>
          <w:sz w:val="24"/>
          <w:szCs w:val="24"/>
          <w:lang w:eastAsia="ar-SA"/>
        </w:rPr>
        <w:t>Vi vill att konflikter hanteras så att ingen känner sig kränkt.</w:t>
      </w:r>
    </w:p>
    <w:p w14:paraId="1CD4FE19" w14:textId="77777777" w:rsidR="000E7F04" w:rsidRDefault="000E7F04">
      <w:pPr>
        <w:pStyle w:val="Standard"/>
        <w:spacing w:after="0" w:line="100" w:lineRule="atLeast"/>
        <w:ind w:left="720"/>
        <w:rPr>
          <w:rFonts w:ascii="Times New Roman" w:eastAsia="Times New Roman" w:hAnsi="Times New Roman" w:cs="Times New Roman"/>
          <w:sz w:val="24"/>
          <w:szCs w:val="24"/>
          <w:lang w:eastAsia="ar-SA"/>
        </w:rPr>
      </w:pPr>
    </w:p>
    <w:p w14:paraId="1CD4FE1A" w14:textId="77777777" w:rsidR="000E7F04" w:rsidRDefault="000E7F04">
      <w:pPr>
        <w:pStyle w:val="Standard"/>
        <w:spacing w:after="0" w:line="100" w:lineRule="atLeast"/>
        <w:rPr>
          <w:rFonts w:ascii="Times New Roman" w:eastAsia="Times New Roman" w:hAnsi="Times New Roman" w:cs="Times New Roman"/>
          <w:sz w:val="24"/>
          <w:szCs w:val="24"/>
          <w:lang w:eastAsia="ar-SA"/>
        </w:rPr>
      </w:pPr>
    </w:p>
    <w:p w14:paraId="1CD4FE1B" w14:textId="77777777" w:rsidR="000E7F04" w:rsidRDefault="000E7F04">
      <w:pPr>
        <w:pStyle w:val="Standard"/>
        <w:spacing w:after="0" w:line="100" w:lineRule="atLeast"/>
        <w:rPr>
          <w:rFonts w:ascii="Times New Roman" w:eastAsia="Times New Roman" w:hAnsi="Times New Roman" w:cs="Times New Roman"/>
          <w:sz w:val="24"/>
          <w:szCs w:val="24"/>
          <w:lang w:eastAsia="ar-SA"/>
        </w:rPr>
      </w:pPr>
    </w:p>
    <w:p w14:paraId="1CD4FE1C" w14:textId="77777777" w:rsidR="000E7F04" w:rsidRDefault="000E7F04">
      <w:pPr>
        <w:pStyle w:val="Standard"/>
        <w:spacing w:after="0" w:line="100" w:lineRule="atLeast"/>
        <w:rPr>
          <w:rFonts w:ascii="Times New Roman" w:eastAsia="Times New Roman" w:hAnsi="Times New Roman" w:cs="Times New Roman"/>
          <w:b/>
          <w:bCs/>
          <w:sz w:val="24"/>
          <w:szCs w:val="24"/>
          <w:lang w:eastAsia="ar-SA"/>
        </w:rPr>
      </w:pPr>
    </w:p>
    <w:p w14:paraId="1CD4FE1D" w14:textId="77777777" w:rsidR="000E7F04" w:rsidRDefault="000E7F04">
      <w:pPr>
        <w:pStyle w:val="Standard"/>
        <w:spacing w:after="0" w:line="240" w:lineRule="auto"/>
        <w:jc w:val="center"/>
        <w:rPr>
          <w:rFonts w:ascii="Times New Roman" w:eastAsia="Times New Roman" w:hAnsi="Times New Roman" w:cs="Times New Roman"/>
          <w:b/>
          <w:sz w:val="32"/>
          <w:szCs w:val="24"/>
          <w:lang w:eastAsia="sv-SE"/>
        </w:rPr>
      </w:pPr>
    </w:p>
    <w:p w14:paraId="1CD4FE1E" w14:textId="77777777" w:rsidR="000E7F04" w:rsidRDefault="000E7F04">
      <w:pPr>
        <w:pStyle w:val="Standard"/>
        <w:spacing w:after="0" w:line="240" w:lineRule="auto"/>
        <w:jc w:val="center"/>
        <w:rPr>
          <w:rFonts w:ascii="Times New Roman" w:eastAsia="Times New Roman" w:hAnsi="Times New Roman" w:cs="Times New Roman"/>
          <w:b/>
          <w:sz w:val="32"/>
          <w:szCs w:val="24"/>
          <w:lang w:eastAsia="sv-SE"/>
        </w:rPr>
      </w:pPr>
    </w:p>
    <w:p w14:paraId="1CD4FE1F" w14:textId="77777777" w:rsidR="000E7F04" w:rsidRDefault="000E7F04">
      <w:pPr>
        <w:pStyle w:val="Standard"/>
        <w:spacing w:after="0" w:line="240" w:lineRule="auto"/>
        <w:jc w:val="center"/>
        <w:rPr>
          <w:rFonts w:ascii="Times New Roman" w:eastAsia="Times New Roman" w:hAnsi="Times New Roman" w:cs="Times New Roman"/>
          <w:b/>
          <w:sz w:val="32"/>
          <w:szCs w:val="24"/>
          <w:lang w:eastAsia="sv-SE"/>
        </w:rPr>
      </w:pPr>
    </w:p>
    <w:p w14:paraId="1CD4FE20" w14:textId="77777777" w:rsidR="000E7F04" w:rsidRDefault="000E7F04">
      <w:pPr>
        <w:pStyle w:val="Standard"/>
        <w:spacing w:after="0" w:line="240" w:lineRule="auto"/>
        <w:jc w:val="center"/>
        <w:rPr>
          <w:rFonts w:ascii="Times New Roman" w:eastAsia="Times New Roman" w:hAnsi="Times New Roman" w:cs="Times New Roman"/>
          <w:b/>
          <w:sz w:val="32"/>
          <w:szCs w:val="24"/>
          <w:lang w:eastAsia="sv-SE"/>
        </w:rPr>
      </w:pPr>
    </w:p>
    <w:p w14:paraId="1CD4FE22" w14:textId="77777777" w:rsidR="000E7F04" w:rsidRDefault="000E7F04" w:rsidP="6B8F2932">
      <w:pPr>
        <w:pStyle w:val="Standard"/>
        <w:spacing w:after="0" w:line="240" w:lineRule="auto"/>
        <w:jc w:val="center"/>
        <w:rPr>
          <w:rFonts w:ascii="Times New Roman" w:eastAsia="Times New Roman" w:hAnsi="Times New Roman" w:cs="Times New Roman"/>
          <w:b/>
          <w:bCs/>
          <w:sz w:val="32"/>
          <w:szCs w:val="32"/>
          <w:lang w:eastAsia="sv-SE"/>
        </w:rPr>
      </w:pPr>
    </w:p>
    <w:p w14:paraId="3B1E9562" w14:textId="156F9FFF" w:rsidR="6B8F2932" w:rsidRDefault="6B8F2932" w:rsidP="6B8F2932">
      <w:pPr>
        <w:pStyle w:val="Standard"/>
        <w:spacing w:after="0" w:line="240" w:lineRule="auto"/>
        <w:jc w:val="center"/>
        <w:rPr>
          <w:rFonts w:ascii="Times New Roman" w:eastAsia="Times New Roman" w:hAnsi="Times New Roman" w:cs="Times New Roman"/>
          <w:b/>
          <w:bCs/>
          <w:sz w:val="32"/>
          <w:szCs w:val="32"/>
          <w:lang w:eastAsia="sv-SE"/>
        </w:rPr>
      </w:pPr>
    </w:p>
    <w:p w14:paraId="1CD4FE23" w14:textId="77777777" w:rsidR="000E7F04" w:rsidRDefault="000E7F04">
      <w:pPr>
        <w:pStyle w:val="Standard"/>
        <w:spacing w:after="0" w:line="240" w:lineRule="auto"/>
        <w:jc w:val="center"/>
        <w:rPr>
          <w:rFonts w:ascii="Times New Roman" w:eastAsia="Times New Roman" w:hAnsi="Times New Roman" w:cs="Times New Roman"/>
          <w:b/>
          <w:sz w:val="32"/>
          <w:szCs w:val="24"/>
          <w:lang w:eastAsia="sv-SE"/>
        </w:rPr>
      </w:pPr>
    </w:p>
    <w:p w14:paraId="1CD4FE24" w14:textId="77777777" w:rsidR="000E7F04" w:rsidRDefault="000E7F04">
      <w:pPr>
        <w:pStyle w:val="Standard"/>
        <w:spacing w:after="0" w:line="240" w:lineRule="auto"/>
        <w:jc w:val="center"/>
        <w:rPr>
          <w:rFonts w:ascii="Times New Roman" w:eastAsia="Times New Roman" w:hAnsi="Times New Roman" w:cs="Times New Roman"/>
          <w:b/>
          <w:sz w:val="32"/>
          <w:szCs w:val="24"/>
          <w:lang w:eastAsia="sv-SE"/>
        </w:rPr>
      </w:pPr>
    </w:p>
    <w:p w14:paraId="1CD4FE25" w14:textId="77777777" w:rsidR="000E7F04" w:rsidRDefault="000E7F04">
      <w:pPr>
        <w:pStyle w:val="Standard"/>
        <w:spacing w:after="0" w:line="240" w:lineRule="auto"/>
        <w:jc w:val="center"/>
        <w:rPr>
          <w:rFonts w:ascii="Times New Roman" w:eastAsia="Times New Roman" w:hAnsi="Times New Roman" w:cs="Times New Roman"/>
          <w:b/>
          <w:sz w:val="32"/>
          <w:szCs w:val="24"/>
          <w:lang w:eastAsia="sv-SE"/>
        </w:rPr>
      </w:pPr>
    </w:p>
    <w:p w14:paraId="1CD4FE26" w14:textId="77777777" w:rsidR="000E7F04" w:rsidRDefault="6B8F2932" w:rsidP="6B8F2932">
      <w:pPr>
        <w:pStyle w:val="Standard"/>
        <w:spacing w:after="0" w:line="240" w:lineRule="auto"/>
        <w:jc w:val="center"/>
        <w:rPr>
          <w:rFonts w:ascii="Times New Roman" w:eastAsia="Times New Roman" w:hAnsi="Times New Roman" w:cs="Times New Roman"/>
          <w:b/>
          <w:bCs/>
          <w:sz w:val="32"/>
          <w:szCs w:val="32"/>
          <w:lang w:eastAsia="sv-SE"/>
        </w:rPr>
      </w:pPr>
      <w:r w:rsidRPr="6B8F2932">
        <w:rPr>
          <w:rFonts w:ascii="Times New Roman" w:eastAsia="Times New Roman" w:hAnsi="Times New Roman" w:cs="Times New Roman"/>
          <w:b/>
          <w:bCs/>
          <w:sz w:val="32"/>
          <w:szCs w:val="32"/>
          <w:lang w:eastAsia="sv-SE"/>
        </w:rPr>
        <w:t>Utarbetande, förankring och spridning av planen</w:t>
      </w:r>
    </w:p>
    <w:p w14:paraId="1CD4FE27" w14:textId="77777777" w:rsidR="000E7F04" w:rsidRDefault="000E7F04">
      <w:pPr>
        <w:pStyle w:val="Standard"/>
        <w:spacing w:after="0" w:line="240" w:lineRule="auto"/>
        <w:rPr>
          <w:rFonts w:ascii="Times New Roman" w:eastAsia="Times New Roman" w:hAnsi="Times New Roman" w:cs="Times New Roman"/>
          <w:sz w:val="32"/>
          <w:szCs w:val="24"/>
          <w:lang w:eastAsia="sv-SE"/>
        </w:rPr>
      </w:pPr>
    </w:p>
    <w:p w14:paraId="1CD4FE28" w14:textId="77777777" w:rsidR="000E7F04" w:rsidRDefault="000E7F04">
      <w:pPr>
        <w:pStyle w:val="Standard"/>
        <w:keepNext/>
        <w:tabs>
          <w:tab w:val="left" w:pos="0"/>
        </w:tabs>
        <w:spacing w:after="0" w:line="100" w:lineRule="atLeast"/>
        <w:rPr>
          <w:rFonts w:ascii="Times New Roman" w:eastAsia="Times New Roman" w:hAnsi="Times New Roman" w:cs="Times New Roman"/>
          <w:b/>
          <w:bCs/>
          <w:sz w:val="24"/>
          <w:szCs w:val="24"/>
          <w:lang w:eastAsia="ar-SA"/>
        </w:rPr>
      </w:pPr>
    </w:p>
    <w:p w14:paraId="1CD4FE29" w14:textId="77777777" w:rsidR="000E7F04" w:rsidRDefault="000E7F04">
      <w:pPr>
        <w:pStyle w:val="Standard"/>
        <w:spacing w:after="0" w:line="100" w:lineRule="atLeast"/>
        <w:rPr>
          <w:rFonts w:ascii="Times New Roman" w:eastAsia="Times New Roman" w:hAnsi="Times New Roman" w:cs="Times New Roman"/>
          <w:sz w:val="24"/>
          <w:szCs w:val="24"/>
          <w:lang w:eastAsia="ar-SA"/>
        </w:rPr>
      </w:pPr>
    </w:p>
    <w:p w14:paraId="1CD4FE2A" w14:textId="14AD3DEB" w:rsidR="000E7F04" w:rsidRDefault="000854A2" w:rsidP="6B8F2932">
      <w:pPr>
        <w:pStyle w:val="Standard"/>
        <w:spacing w:after="0" w:line="100" w:lineRule="atLeast"/>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P</w:t>
      </w:r>
      <w:r w:rsidR="000D6CD1">
        <w:rPr>
          <w:rFonts w:ascii="Times New Roman" w:eastAsia="Times New Roman" w:hAnsi="Times New Roman" w:cs="Times New Roman"/>
          <w:b/>
          <w:bCs/>
          <w:sz w:val="28"/>
          <w:szCs w:val="28"/>
          <w:lang w:eastAsia="ar-SA"/>
        </w:rPr>
        <w:t>ersonalens</w:t>
      </w:r>
      <w:r w:rsidR="6B8F2932" w:rsidRPr="6B8F2932">
        <w:rPr>
          <w:rFonts w:ascii="Times New Roman" w:eastAsia="Times New Roman" w:hAnsi="Times New Roman" w:cs="Times New Roman"/>
          <w:b/>
          <w:bCs/>
          <w:sz w:val="28"/>
          <w:szCs w:val="28"/>
          <w:lang w:eastAsia="ar-SA"/>
        </w:rPr>
        <w:t xml:space="preserve"> ansvar</w:t>
      </w:r>
    </w:p>
    <w:p w14:paraId="1CD4FE2B" w14:textId="77777777" w:rsidR="000E7F04" w:rsidRDefault="6B8F2932" w:rsidP="6B8F2932">
      <w:pPr>
        <w:pStyle w:val="Liststycke"/>
        <w:numPr>
          <w:ilvl w:val="0"/>
          <w:numId w:val="15"/>
        </w:numPr>
        <w:spacing w:after="0" w:line="100" w:lineRule="atLeast"/>
        <w:rPr>
          <w:rFonts w:ascii="Times New Roman" w:eastAsia="Times New Roman" w:hAnsi="Times New Roman" w:cs="Times New Roman"/>
          <w:sz w:val="24"/>
          <w:szCs w:val="24"/>
          <w:lang w:eastAsia="ar-SA"/>
        </w:rPr>
      </w:pPr>
      <w:r w:rsidRPr="6B8F2932">
        <w:rPr>
          <w:rFonts w:ascii="Times New Roman" w:eastAsia="Times New Roman" w:hAnsi="Times New Roman" w:cs="Times New Roman"/>
          <w:sz w:val="24"/>
          <w:szCs w:val="24"/>
          <w:lang w:eastAsia="ar-SA"/>
        </w:rPr>
        <w:t>Att arbeta med eleverna så att de känner till och följer skolans likabehandlingsplan/plan mot kränkande behandling</w:t>
      </w:r>
    </w:p>
    <w:p w14:paraId="1CD4FE2C" w14:textId="552E33F8" w:rsidR="000E7F04" w:rsidRDefault="6B8F2932" w:rsidP="6B8F2932">
      <w:pPr>
        <w:pStyle w:val="Standard"/>
        <w:numPr>
          <w:ilvl w:val="0"/>
          <w:numId w:val="4"/>
        </w:numPr>
        <w:spacing w:after="0" w:line="100" w:lineRule="atLeast"/>
        <w:rPr>
          <w:rFonts w:ascii="Times New Roman" w:eastAsia="Times New Roman" w:hAnsi="Times New Roman" w:cs="Times New Roman"/>
          <w:sz w:val="24"/>
          <w:szCs w:val="24"/>
          <w:lang w:eastAsia="ar-SA"/>
        </w:rPr>
      </w:pPr>
      <w:r w:rsidRPr="6B8F2932">
        <w:rPr>
          <w:rFonts w:ascii="Times New Roman" w:eastAsia="Times New Roman" w:hAnsi="Times New Roman" w:cs="Times New Roman"/>
          <w:sz w:val="24"/>
          <w:szCs w:val="24"/>
          <w:lang w:eastAsia="ar-SA"/>
        </w:rPr>
        <w:t>Att följa upp elevens arbetsmiljö på utvecklingssamtalet</w:t>
      </w:r>
    </w:p>
    <w:p w14:paraId="1CD4FE2D" w14:textId="77777777" w:rsidR="000E7F04" w:rsidRDefault="6B8F2932" w:rsidP="6B8F2932">
      <w:pPr>
        <w:pStyle w:val="Standard"/>
        <w:numPr>
          <w:ilvl w:val="0"/>
          <w:numId w:val="4"/>
        </w:numPr>
        <w:spacing w:after="0" w:line="100" w:lineRule="atLeast"/>
        <w:rPr>
          <w:rFonts w:ascii="Times New Roman" w:eastAsia="Times New Roman" w:hAnsi="Times New Roman" w:cs="Times New Roman"/>
          <w:sz w:val="24"/>
          <w:szCs w:val="24"/>
          <w:lang w:eastAsia="ar-SA"/>
        </w:rPr>
      </w:pPr>
      <w:r w:rsidRPr="6B8F2932">
        <w:rPr>
          <w:rFonts w:ascii="Times New Roman" w:eastAsia="Times New Roman" w:hAnsi="Times New Roman" w:cs="Times New Roman"/>
          <w:sz w:val="24"/>
          <w:szCs w:val="24"/>
          <w:lang w:eastAsia="ar-SA"/>
        </w:rPr>
        <w:t>Att följa upp de gemensamt uppsatta målen löpande samt vid termins-utvärderingar</w:t>
      </w:r>
    </w:p>
    <w:p w14:paraId="1CD4FE2E" w14:textId="7F12E31C" w:rsidR="000E7F04" w:rsidRDefault="6B8F2932" w:rsidP="6B8F2932">
      <w:pPr>
        <w:pStyle w:val="Liststycke"/>
        <w:numPr>
          <w:ilvl w:val="0"/>
          <w:numId w:val="4"/>
        </w:numPr>
        <w:spacing w:after="0" w:line="240" w:lineRule="auto"/>
        <w:rPr>
          <w:rFonts w:ascii="Times New Roman" w:eastAsia="Times New Roman" w:hAnsi="Times New Roman" w:cs="Times New Roman"/>
          <w:sz w:val="24"/>
          <w:szCs w:val="24"/>
          <w:lang w:eastAsia="sv-SE"/>
        </w:rPr>
      </w:pPr>
      <w:r w:rsidRPr="6B8F2932">
        <w:rPr>
          <w:rFonts w:ascii="Times New Roman" w:eastAsia="Times New Roman" w:hAnsi="Times New Roman" w:cs="Times New Roman"/>
          <w:sz w:val="24"/>
          <w:szCs w:val="24"/>
          <w:lang w:eastAsia="sv-SE"/>
        </w:rPr>
        <w:t xml:space="preserve">Vid höstterminens gemensamma </w:t>
      </w:r>
      <w:r w:rsidR="006F06BC">
        <w:rPr>
          <w:rFonts w:ascii="Times New Roman" w:eastAsia="Times New Roman" w:hAnsi="Times New Roman" w:cs="Times New Roman"/>
          <w:sz w:val="24"/>
          <w:szCs w:val="24"/>
          <w:lang w:eastAsia="sv-SE"/>
        </w:rPr>
        <w:t>vårdnadshavar</w:t>
      </w:r>
      <w:r w:rsidRPr="6B8F2932">
        <w:rPr>
          <w:rFonts w:ascii="Times New Roman" w:eastAsia="Times New Roman" w:hAnsi="Times New Roman" w:cs="Times New Roman"/>
          <w:sz w:val="24"/>
          <w:szCs w:val="24"/>
          <w:lang w:eastAsia="sv-SE"/>
        </w:rPr>
        <w:t xml:space="preserve">möte presenteras </w:t>
      </w:r>
      <w:r w:rsidR="00B51062">
        <w:rPr>
          <w:rFonts w:ascii="Times New Roman" w:eastAsia="Times New Roman" w:hAnsi="Times New Roman" w:cs="Times New Roman"/>
          <w:sz w:val="24"/>
          <w:szCs w:val="24"/>
          <w:lang w:eastAsia="sv-SE"/>
        </w:rPr>
        <w:t>likabehandlings</w:t>
      </w:r>
      <w:r w:rsidRPr="6B8F2932">
        <w:rPr>
          <w:rFonts w:ascii="Times New Roman" w:eastAsia="Times New Roman" w:hAnsi="Times New Roman" w:cs="Times New Roman"/>
          <w:sz w:val="24"/>
          <w:szCs w:val="24"/>
          <w:lang w:eastAsia="sv-SE"/>
        </w:rPr>
        <w:t>planen av lärare (eller vid behov rektor).</w:t>
      </w:r>
    </w:p>
    <w:p w14:paraId="1CD4FE2F" w14:textId="41865140" w:rsidR="000E7F04" w:rsidRDefault="6B8F2932" w:rsidP="6B8F2932">
      <w:pPr>
        <w:pStyle w:val="Liststycke"/>
        <w:numPr>
          <w:ilvl w:val="0"/>
          <w:numId w:val="4"/>
        </w:numPr>
        <w:spacing w:after="0" w:line="240" w:lineRule="auto"/>
        <w:rPr>
          <w:rFonts w:ascii="Times New Roman" w:eastAsia="Times New Roman" w:hAnsi="Times New Roman" w:cs="Times New Roman"/>
          <w:sz w:val="24"/>
          <w:szCs w:val="24"/>
          <w:lang w:eastAsia="sv-SE"/>
        </w:rPr>
      </w:pPr>
      <w:r w:rsidRPr="6B8F2932">
        <w:rPr>
          <w:rFonts w:ascii="Times New Roman" w:eastAsia="Times New Roman" w:hAnsi="Times New Roman" w:cs="Times New Roman"/>
          <w:sz w:val="24"/>
          <w:szCs w:val="24"/>
          <w:lang w:eastAsia="sv-SE"/>
        </w:rPr>
        <w:t>Vid terminsstart informerar vi eleverna om årets främjande och förebyggande arbete och eleverna deltar i planeringen av arbetet.</w:t>
      </w:r>
    </w:p>
    <w:p w14:paraId="1CD4FE30" w14:textId="77777777" w:rsidR="000E7F04" w:rsidRDefault="007D402B">
      <w:pPr>
        <w:pStyle w:val="Liststycke"/>
        <w:tabs>
          <w:tab w:val="left" w:pos="8460"/>
        </w:tabs>
        <w:spacing w:after="0" w:line="240" w:lineRule="auto"/>
        <w:rPr>
          <w:rFonts w:ascii="Times New Roman" w:eastAsia="Times New Roman" w:hAnsi="Times New Roman" w:cs="Times New Roman"/>
          <w:color w:val="FF0000"/>
          <w:sz w:val="24"/>
          <w:szCs w:val="24"/>
          <w:lang w:eastAsia="sv-SE"/>
        </w:rPr>
      </w:pPr>
      <w:r>
        <w:rPr>
          <w:rFonts w:ascii="Times New Roman" w:eastAsia="Times New Roman" w:hAnsi="Times New Roman" w:cs="Times New Roman"/>
          <w:color w:val="FF0000"/>
          <w:sz w:val="24"/>
          <w:szCs w:val="24"/>
          <w:lang w:eastAsia="sv-SE"/>
        </w:rPr>
        <w:tab/>
      </w:r>
    </w:p>
    <w:p w14:paraId="1CD4FE31" w14:textId="77777777" w:rsidR="000E7F04" w:rsidRDefault="000E7F04">
      <w:pPr>
        <w:pStyle w:val="Standard"/>
        <w:spacing w:after="0" w:line="100" w:lineRule="atLeast"/>
        <w:ind w:left="720"/>
        <w:rPr>
          <w:rFonts w:ascii="Times New Roman" w:eastAsia="Times New Roman" w:hAnsi="Times New Roman" w:cs="Times New Roman"/>
          <w:sz w:val="24"/>
          <w:szCs w:val="24"/>
          <w:lang w:eastAsia="ar-SA"/>
        </w:rPr>
      </w:pPr>
    </w:p>
    <w:p w14:paraId="1CD4FE32" w14:textId="722DEAD5" w:rsidR="000E7F04" w:rsidRDefault="000854A2" w:rsidP="6B8F2932">
      <w:pPr>
        <w:pStyle w:val="Standard"/>
        <w:spacing w:after="0" w:line="100" w:lineRule="atLeast"/>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R</w:t>
      </w:r>
      <w:r w:rsidR="6B8F2932" w:rsidRPr="6B8F2932">
        <w:rPr>
          <w:rFonts w:ascii="Times New Roman" w:eastAsia="Times New Roman" w:hAnsi="Times New Roman" w:cs="Times New Roman"/>
          <w:b/>
          <w:bCs/>
          <w:sz w:val="28"/>
          <w:szCs w:val="28"/>
          <w:lang w:eastAsia="ar-SA"/>
        </w:rPr>
        <w:t>ektors ansvar</w:t>
      </w:r>
    </w:p>
    <w:p w14:paraId="1CD4FE33" w14:textId="16CFE40C" w:rsidR="000E7F04" w:rsidRDefault="6B8F2932" w:rsidP="6B8F2932">
      <w:pPr>
        <w:pStyle w:val="Liststycke"/>
        <w:numPr>
          <w:ilvl w:val="0"/>
          <w:numId w:val="16"/>
        </w:numPr>
        <w:spacing w:after="0" w:line="100" w:lineRule="atLeast"/>
        <w:rPr>
          <w:rFonts w:ascii="Times New Roman" w:eastAsia="Times New Roman" w:hAnsi="Times New Roman" w:cs="Times New Roman"/>
          <w:sz w:val="24"/>
          <w:szCs w:val="24"/>
          <w:lang w:eastAsia="ar-SA"/>
        </w:rPr>
      </w:pPr>
      <w:r w:rsidRPr="6B8F2932">
        <w:rPr>
          <w:rFonts w:ascii="Times New Roman" w:eastAsia="Times New Roman" w:hAnsi="Times New Roman" w:cs="Times New Roman"/>
          <w:sz w:val="24"/>
          <w:szCs w:val="24"/>
          <w:lang w:eastAsia="ar-SA"/>
        </w:rPr>
        <w:t xml:space="preserve">Att följa upp elevernas arbetsmiljö med fokus på relationer mellan </w:t>
      </w:r>
      <w:r w:rsidR="000854A2">
        <w:rPr>
          <w:rFonts w:ascii="Times New Roman" w:eastAsia="Times New Roman" w:hAnsi="Times New Roman" w:cs="Times New Roman"/>
          <w:sz w:val="24"/>
          <w:szCs w:val="24"/>
          <w:lang w:eastAsia="ar-SA"/>
        </w:rPr>
        <w:t>elev</w:t>
      </w:r>
      <w:r w:rsidRPr="6B8F2932">
        <w:rPr>
          <w:rFonts w:ascii="Times New Roman" w:eastAsia="Times New Roman" w:hAnsi="Times New Roman" w:cs="Times New Roman"/>
          <w:sz w:val="24"/>
          <w:szCs w:val="24"/>
          <w:lang w:eastAsia="ar-SA"/>
        </w:rPr>
        <w:t xml:space="preserve"> – </w:t>
      </w:r>
      <w:r w:rsidR="000854A2">
        <w:rPr>
          <w:rFonts w:ascii="Times New Roman" w:eastAsia="Times New Roman" w:hAnsi="Times New Roman" w:cs="Times New Roman"/>
          <w:sz w:val="24"/>
          <w:szCs w:val="24"/>
          <w:lang w:eastAsia="ar-SA"/>
        </w:rPr>
        <w:t>elev</w:t>
      </w:r>
      <w:r w:rsidRPr="6B8F2932">
        <w:rPr>
          <w:rFonts w:ascii="Times New Roman" w:eastAsia="Times New Roman" w:hAnsi="Times New Roman" w:cs="Times New Roman"/>
          <w:sz w:val="24"/>
          <w:szCs w:val="24"/>
          <w:lang w:eastAsia="ar-SA"/>
        </w:rPr>
        <w:t xml:space="preserve">, </w:t>
      </w:r>
      <w:r w:rsidR="000854A2">
        <w:rPr>
          <w:rFonts w:ascii="Times New Roman" w:eastAsia="Times New Roman" w:hAnsi="Times New Roman" w:cs="Times New Roman"/>
          <w:sz w:val="24"/>
          <w:szCs w:val="24"/>
          <w:lang w:eastAsia="ar-SA"/>
        </w:rPr>
        <w:t>elev</w:t>
      </w:r>
      <w:r w:rsidRPr="6B8F2932">
        <w:rPr>
          <w:rFonts w:ascii="Times New Roman" w:eastAsia="Times New Roman" w:hAnsi="Times New Roman" w:cs="Times New Roman"/>
          <w:sz w:val="24"/>
          <w:szCs w:val="24"/>
          <w:lang w:eastAsia="ar-SA"/>
        </w:rPr>
        <w:t xml:space="preserve"> – vuxen, vuxen – </w:t>
      </w:r>
      <w:r w:rsidR="000854A2">
        <w:rPr>
          <w:rFonts w:ascii="Times New Roman" w:eastAsia="Times New Roman" w:hAnsi="Times New Roman" w:cs="Times New Roman"/>
          <w:sz w:val="24"/>
          <w:szCs w:val="24"/>
          <w:lang w:eastAsia="ar-SA"/>
        </w:rPr>
        <w:t>elev</w:t>
      </w:r>
      <w:r w:rsidRPr="6B8F2932">
        <w:rPr>
          <w:rFonts w:ascii="Times New Roman" w:eastAsia="Times New Roman" w:hAnsi="Times New Roman" w:cs="Times New Roman"/>
          <w:sz w:val="24"/>
          <w:szCs w:val="24"/>
          <w:lang w:eastAsia="ar-SA"/>
        </w:rPr>
        <w:t xml:space="preserve"> och mellan vuxen – vuxen</w:t>
      </w:r>
    </w:p>
    <w:p w14:paraId="6A174D45" w14:textId="77777777" w:rsidR="00020523" w:rsidRDefault="6B8F2932" w:rsidP="6B8F2932">
      <w:pPr>
        <w:pStyle w:val="Liststycke"/>
        <w:numPr>
          <w:ilvl w:val="0"/>
          <w:numId w:val="5"/>
        </w:numPr>
        <w:spacing w:after="0" w:line="240" w:lineRule="auto"/>
        <w:rPr>
          <w:rFonts w:ascii="Times New Roman" w:eastAsia="Times New Roman" w:hAnsi="Times New Roman" w:cs="Times New Roman"/>
          <w:sz w:val="24"/>
          <w:szCs w:val="24"/>
          <w:lang w:eastAsia="sv-SE"/>
        </w:rPr>
      </w:pPr>
      <w:r w:rsidRPr="6B8F2932">
        <w:rPr>
          <w:rFonts w:ascii="Times New Roman" w:eastAsia="Times New Roman" w:hAnsi="Times New Roman" w:cs="Times New Roman"/>
          <w:sz w:val="24"/>
          <w:szCs w:val="24"/>
          <w:lang w:eastAsia="sv-SE"/>
        </w:rPr>
        <w:t>Att informera ny personal om likabehandlingsplanen.</w:t>
      </w:r>
    </w:p>
    <w:p w14:paraId="1CD4FE34" w14:textId="341D1860" w:rsidR="000E7F04" w:rsidRDefault="6B8F2932" w:rsidP="6B8F2932">
      <w:pPr>
        <w:pStyle w:val="Liststycke"/>
        <w:numPr>
          <w:ilvl w:val="0"/>
          <w:numId w:val="5"/>
        </w:numPr>
        <w:spacing w:after="0" w:line="240" w:lineRule="auto"/>
        <w:rPr>
          <w:rFonts w:ascii="Times New Roman" w:eastAsia="Times New Roman" w:hAnsi="Times New Roman" w:cs="Times New Roman"/>
          <w:sz w:val="24"/>
          <w:szCs w:val="24"/>
          <w:lang w:eastAsia="sv-SE"/>
        </w:rPr>
      </w:pPr>
      <w:r w:rsidRPr="6B8F2932">
        <w:rPr>
          <w:rFonts w:ascii="Times New Roman" w:eastAsia="Times New Roman" w:hAnsi="Times New Roman" w:cs="Times New Roman"/>
          <w:sz w:val="24"/>
          <w:szCs w:val="24"/>
          <w:lang w:eastAsia="sv-SE"/>
        </w:rPr>
        <w:t>Att se till att Likabehandlingsplanen blir reviderad årligen och att den finns att tillgå på skolan och på hemsidan.</w:t>
      </w:r>
    </w:p>
    <w:p w14:paraId="1CD4FE35" w14:textId="3084A5B7" w:rsidR="000E7F04" w:rsidRDefault="6B8F2932" w:rsidP="6B8F2932">
      <w:pPr>
        <w:pStyle w:val="Liststycke"/>
        <w:numPr>
          <w:ilvl w:val="0"/>
          <w:numId w:val="5"/>
        </w:numPr>
        <w:spacing w:after="0" w:line="240" w:lineRule="auto"/>
        <w:rPr>
          <w:rFonts w:ascii="Times New Roman" w:eastAsia="Times New Roman" w:hAnsi="Times New Roman" w:cs="Times New Roman"/>
          <w:sz w:val="24"/>
          <w:szCs w:val="24"/>
          <w:lang w:eastAsia="sv-SE"/>
        </w:rPr>
      </w:pPr>
      <w:r w:rsidRPr="6B8F2932">
        <w:rPr>
          <w:rFonts w:ascii="Times New Roman" w:eastAsia="Times New Roman" w:hAnsi="Times New Roman" w:cs="Times New Roman"/>
          <w:sz w:val="24"/>
          <w:szCs w:val="24"/>
          <w:lang w:eastAsia="sv-SE"/>
        </w:rPr>
        <w:t xml:space="preserve">Elevrådet reviderar skolans </w:t>
      </w:r>
      <w:r w:rsidR="000D6CD1">
        <w:rPr>
          <w:rFonts w:ascii="Times New Roman" w:eastAsia="Times New Roman" w:hAnsi="Times New Roman" w:cs="Times New Roman"/>
          <w:sz w:val="24"/>
          <w:szCs w:val="24"/>
          <w:lang w:eastAsia="sv-SE"/>
        </w:rPr>
        <w:t>”på vår skola”</w:t>
      </w:r>
      <w:r w:rsidRPr="6B8F2932">
        <w:rPr>
          <w:rFonts w:ascii="Times New Roman" w:eastAsia="Times New Roman" w:hAnsi="Times New Roman" w:cs="Times New Roman"/>
          <w:sz w:val="24"/>
          <w:szCs w:val="24"/>
          <w:lang w:eastAsia="sv-SE"/>
        </w:rPr>
        <w:t xml:space="preserve"> tillsammans med övriga elever och ser till att de är väl förankrade hos alla elever.</w:t>
      </w:r>
    </w:p>
    <w:p w14:paraId="1CD4FE36" w14:textId="77777777" w:rsidR="000E7F04" w:rsidRDefault="000E7F04">
      <w:pPr>
        <w:pStyle w:val="Standard"/>
        <w:spacing w:after="0" w:line="240" w:lineRule="auto"/>
        <w:ind w:left="420"/>
        <w:rPr>
          <w:rFonts w:ascii="Times New Roman" w:eastAsia="Times New Roman" w:hAnsi="Times New Roman" w:cs="Times New Roman"/>
          <w:sz w:val="24"/>
          <w:szCs w:val="24"/>
          <w:lang w:eastAsia="sv-SE"/>
        </w:rPr>
      </w:pPr>
    </w:p>
    <w:p w14:paraId="1CD4FE37" w14:textId="77777777" w:rsidR="000E7F04" w:rsidRDefault="000E7F04">
      <w:pPr>
        <w:pStyle w:val="Standard"/>
        <w:spacing w:after="0" w:line="100" w:lineRule="atLeast"/>
        <w:rPr>
          <w:rFonts w:ascii="Times New Roman" w:eastAsia="Times New Roman" w:hAnsi="Times New Roman" w:cs="Times New Roman"/>
          <w:sz w:val="24"/>
          <w:szCs w:val="24"/>
          <w:lang w:eastAsia="ar-SA"/>
        </w:rPr>
      </w:pPr>
    </w:p>
    <w:p w14:paraId="1CD4FE38" w14:textId="63D142CE" w:rsidR="000E7F04" w:rsidRDefault="003A790B" w:rsidP="6B8F2932">
      <w:pPr>
        <w:pStyle w:val="Standard"/>
        <w:spacing w:after="0" w:line="100" w:lineRule="atLeast"/>
        <w:ind w:left="60"/>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F</w:t>
      </w:r>
      <w:r w:rsidR="6B8F2932" w:rsidRPr="6B8F2932">
        <w:rPr>
          <w:rFonts w:ascii="Times New Roman" w:eastAsia="Times New Roman" w:hAnsi="Times New Roman" w:cs="Times New Roman"/>
          <w:b/>
          <w:bCs/>
          <w:sz w:val="28"/>
          <w:szCs w:val="28"/>
          <w:lang w:eastAsia="ar-SA"/>
        </w:rPr>
        <w:t>öräldrars ansvar</w:t>
      </w:r>
    </w:p>
    <w:p w14:paraId="1CD4FE39" w14:textId="2DC49000" w:rsidR="000E7F04" w:rsidRDefault="6B8F2932" w:rsidP="6B8F2932">
      <w:pPr>
        <w:pStyle w:val="Liststycke"/>
        <w:numPr>
          <w:ilvl w:val="0"/>
          <w:numId w:val="5"/>
        </w:numPr>
        <w:spacing w:after="0" w:line="100" w:lineRule="atLeast"/>
        <w:rPr>
          <w:rFonts w:ascii="Times New Roman" w:eastAsia="Times New Roman" w:hAnsi="Times New Roman" w:cs="Times New Roman"/>
          <w:sz w:val="24"/>
          <w:szCs w:val="24"/>
          <w:lang w:eastAsia="ar-SA"/>
        </w:rPr>
      </w:pPr>
      <w:r w:rsidRPr="6B8F2932">
        <w:rPr>
          <w:rFonts w:ascii="Times New Roman" w:eastAsia="Times New Roman" w:hAnsi="Times New Roman" w:cs="Times New Roman"/>
          <w:sz w:val="24"/>
          <w:szCs w:val="24"/>
          <w:lang w:eastAsia="ar-SA"/>
        </w:rPr>
        <w:t>Att tillsammans med personalen samarbeta i såväl det förebyggande som det åtgärdande arbetet</w:t>
      </w:r>
      <w:r w:rsidR="00056BA0">
        <w:rPr>
          <w:rFonts w:ascii="Times New Roman" w:eastAsia="Times New Roman" w:hAnsi="Times New Roman" w:cs="Times New Roman"/>
          <w:sz w:val="24"/>
          <w:szCs w:val="24"/>
          <w:lang w:eastAsia="ar-SA"/>
        </w:rPr>
        <w:t>.</w:t>
      </w:r>
    </w:p>
    <w:p w14:paraId="52F23E44" w14:textId="77777777" w:rsidR="00020523" w:rsidRDefault="00020523" w:rsidP="00020523">
      <w:pPr>
        <w:spacing w:line="100" w:lineRule="atLeast"/>
        <w:rPr>
          <w:rFonts w:ascii="Times New Roman" w:eastAsia="Times New Roman" w:hAnsi="Times New Roman" w:cs="Times New Roman"/>
          <w:b/>
          <w:sz w:val="24"/>
          <w:szCs w:val="24"/>
          <w:lang w:eastAsia="ar-SA"/>
        </w:rPr>
      </w:pPr>
    </w:p>
    <w:p w14:paraId="36C1283D" w14:textId="1405F583" w:rsidR="00020523" w:rsidRPr="00020523" w:rsidRDefault="003A790B" w:rsidP="6B8F2932">
      <w:pPr>
        <w:spacing w:line="100" w:lineRule="atLeast"/>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E</w:t>
      </w:r>
      <w:r w:rsidR="6B8F2932" w:rsidRPr="6B8F2932">
        <w:rPr>
          <w:rFonts w:ascii="Times New Roman" w:eastAsia="Times New Roman" w:hAnsi="Times New Roman" w:cs="Times New Roman"/>
          <w:b/>
          <w:bCs/>
          <w:sz w:val="28"/>
          <w:szCs w:val="28"/>
          <w:lang w:eastAsia="ar-SA"/>
        </w:rPr>
        <w:t>levers ansvar</w:t>
      </w:r>
    </w:p>
    <w:p w14:paraId="026EF10B" w14:textId="0F1E2341" w:rsidR="00020523" w:rsidRPr="00020523" w:rsidRDefault="6B8F2932" w:rsidP="6B8F2932">
      <w:pPr>
        <w:pStyle w:val="Liststycke"/>
        <w:numPr>
          <w:ilvl w:val="0"/>
          <w:numId w:val="25"/>
        </w:numPr>
        <w:spacing w:line="100" w:lineRule="atLeast"/>
        <w:rPr>
          <w:rFonts w:ascii="Times New Roman" w:eastAsia="Times New Roman" w:hAnsi="Times New Roman" w:cs="Times New Roman"/>
          <w:sz w:val="24"/>
          <w:szCs w:val="24"/>
          <w:lang w:eastAsia="ar-SA"/>
        </w:rPr>
      </w:pPr>
      <w:r w:rsidRPr="6B8F2932">
        <w:rPr>
          <w:rFonts w:ascii="Times New Roman" w:eastAsia="Times New Roman" w:hAnsi="Times New Roman" w:cs="Times New Roman"/>
          <w:sz w:val="24"/>
          <w:szCs w:val="24"/>
          <w:lang w:eastAsia="ar-SA"/>
        </w:rPr>
        <w:t>Att delta i utarbetandet av planen utifrån sin erfarenhet och förmåga.</w:t>
      </w:r>
    </w:p>
    <w:p w14:paraId="123B3BCC" w14:textId="6C22C2D8" w:rsidR="00020523" w:rsidRPr="00020523" w:rsidRDefault="6B8F2932" w:rsidP="6B8F2932">
      <w:pPr>
        <w:pStyle w:val="Liststycke"/>
        <w:numPr>
          <w:ilvl w:val="0"/>
          <w:numId w:val="25"/>
        </w:numPr>
        <w:spacing w:line="100" w:lineRule="atLeast"/>
        <w:rPr>
          <w:rFonts w:ascii="Times New Roman" w:eastAsia="Times New Roman" w:hAnsi="Times New Roman" w:cs="Times New Roman"/>
          <w:sz w:val="24"/>
          <w:szCs w:val="24"/>
          <w:lang w:eastAsia="ar-SA"/>
        </w:rPr>
      </w:pPr>
      <w:r w:rsidRPr="6B8F2932">
        <w:rPr>
          <w:rFonts w:ascii="Times New Roman" w:eastAsia="Times New Roman" w:hAnsi="Times New Roman" w:cs="Times New Roman"/>
          <w:sz w:val="24"/>
          <w:szCs w:val="24"/>
          <w:lang w:eastAsia="ar-SA"/>
        </w:rPr>
        <w:t>Att försöka efterleva det som står i den gemensamma planen.</w:t>
      </w:r>
    </w:p>
    <w:p w14:paraId="1CD4FE3A" w14:textId="77777777" w:rsidR="000E7F04" w:rsidRDefault="000E7F04">
      <w:pPr>
        <w:pStyle w:val="Standard"/>
        <w:spacing w:after="0" w:line="100" w:lineRule="atLeast"/>
        <w:rPr>
          <w:rFonts w:ascii="Times New Roman" w:eastAsia="Times New Roman" w:hAnsi="Times New Roman" w:cs="Times New Roman"/>
          <w:sz w:val="24"/>
          <w:szCs w:val="24"/>
          <w:lang w:eastAsia="ar-SA"/>
        </w:rPr>
      </w:pPr>
    </w:p>
    <w:p w14:paraId="1CD4FE3B" w14:textId="77777777" w:rsidR="000E7F04" w:rsidRDefault="000E7F04">
      <w:pPr>
        <w:pStyle w:val="Standard"/>
        <w:spacing w:after="0" w:line="100" w:lineRule="atLeast"/>
        <w:rPr>
          <w:rFonts w:ascii="Times New Roman" w:eastAsia="Times New Roman" w:hAnsi="Times New Roman" w:cs="Times New Roman"/>
          <w:sz w:val="24"/>
          <w:szCs w:val="24"/>
          <w:lang w:eastAsia="ar-SA"/>
        </w:rPr>
      </w:pPr>
    </w:p>
    <w:p w14:paraId="1CD4FE3C" w14:textId="77777777" w:rsidR="000E7F04" w:rsidRDefault="000E7F04">
      <w:pPr>
        <w:pStyle w:val="Standard"/>
        <w:spacing w:after="0" w:line="240" w:lineRule="auto"/>
        <w:rPr>
          <w:rFonts w:ascii="Times New Roman" w:eastAsia="Times New Roman" w:hAnsi="Times New Roman" w:cs="Times New Roman"/>
          <w:b/>
          <w:sz w:val="32"/>
          <w:szCs w:val="32"/>
          <w:lang w:eastAsia="sv-SE"/>
        </w:rPr>
      </w:pPr>
    </w:p>
    <w:p w14:paraId="1CD4FE3D" w14:textId="77777777" w:rsidR="000E7F04" w:rsidRDefault="000E7F04">
      <w:pPr>
        <w:pStyle w:val="Standard"/>
        <w:spacing w:after="0" w:line="240" w:lineRule="auto"/>
        <w:rPr>
          <w:rFonts w:ascii="Times New Roman" w:eastAsia="Times New Roman" w:hAnsi="Times New Roman" w:cs="Times New Roman"/>
          <w:b/>
          <w:sz w:val="32"/>
          <w:szCs w:val="32"/>
          <w:lang w:eastAsia="sv-SE"/>
        </w:rPr>
      </w:pPr>
    </w:p>
    <w:p w14:paraId="1CD4FE3E" w14:textId="77777777" w:rsidR="000E7F04" w:rsidRDefault="000E7F04">
      <w:pPr>
        <w:pStyle w:val="Standard"/>
        <w:spacing w:after="0" w:line="240" w:lineRule="auto"/>
        <w:rPr>
          <w:rFonts w:ascii="Times New Roman" w:eastAsia="Times New Roman" w:hAnsi="Times New Roman" w:cs="Times New Roman"/>
          <w:b/>
          <w:sz w:val="32"/>
          <w:szCs w:val="32"/>
          <w:lang w:eastAsia="sv-SE"/>
        </w:rPr>
      </w:pPr>
    </w:p>
    <w:p w14:paraId="1CD4FE3F" w14:textId="77777777" w:rsidR="000E7F04" w:rsidRDefault="000E7F04">
      <w:pPr>
        <w:pStyle w:val="Standard"/>
        <w:spacing w:after="0" w:line="240" w:lineRule="auto"/>
        <w:rPr>
          <w:rFonts w:ascii="Times New Roman" w:eastAsia="Times New Roman" w:hAnsi="Times New Roman" w:cs="Times New Roman"/>
          <w:b/>
          <w:sz w:val="32"/>
          <w:szCs w:val="32"/>
          <w:lang w:eastAsia="sv-SE"/>
        </w:rPr>
      </w:pPr>
    </w:p>
    <w:p w14:paraId="1CD4FE40" w14:textId="77777777" w:rsidR="000E7F04" w:rsidRDefault="000E7F04">
      <w:pPr>
        <w:pStyle w:val="Standard"/>
        <w:spacing w:after="0" w:line="240" w:lineRule="auto"/>
        <w:rPr>
          <w:rFonts w:ascii="Times New Roman" w:eastAsia="Times New Roman" w:hAnsi="Times New Roman" w:cs="Times New Roman"/>
          <w:b/>
          <w:sz w:val="32"/>
          <w:szCs w:val="32"/>
          <w:lang w:eastAsia="sv-SE"/>
        </w:rPr>
      </w:pPr>
    </w:p>
    <w:p w14:paraId="1CD4FE41" w14:textId="77777777" w:rsidR="000E7F04" w:rsidRDefault="000E7F04">
      <w:pPr>
        <w:pStyle w:val="Standard"/>
        <w:spacing w:after="0" w:line="240" w:lineRule="auto"/>
        <w:rPr>
          <w:rFonts w:ascii="Times New Roman" w:eastAsia="Times New Roman" w:hAnsi="Times New Roman" w:cs="Times New Roman"/>
          <w:b/>
          <w:sz w:val="32"/>
          <w:szCs w:val="32"/>
          <w:lang w:eastAsia="sv-SE"/>
        </w:rPr>
      </w:pPr>
    </w:p>
    <w:p w14:paraId="1CD4FE42" w14:textId="77777777" w:rsidR="000E7F04" w:rsidRDefault="000E7F04">
      <w:pPr>
        <w:pStyle w:val="Standard"/>
        <w:spacing w:after="0" w:line="240" w:lineRule="auto"/>
        <w:rPr>
          <w:rFonts w:ascii="Times New Roman" w:eastAsia="Times New Roman" w:hAnsi="Times New Roman" w:cs="Times New Roman"/>
          <w:b/>
          <w:sz w:val="32"/>
          <w:szCs w:val="32"/>
          <w:lang w:eastAsia="sv-SE"/>
        </w:rPr>
      </w:pPr>
    </w:p>
    <w:p w14:paraId="1CD4FE43" w14:textId="77777777" w:rsidR="000E7F04" w:rsidRDefault="000E7F04">
      <w:pPr>
        <w:pStyle w:val="Standard"/>
        <w:spacing w:after="0" w:line="240" w:lineRule="auto"/>
        <w:rPr>
          <w:rFonts w:ascii="Times New Roman" w:eastAsia="Times New Roman" w:hAnsi="Times New Roman" w:cs="Times New Roman"/>
          <w:b/>
          <w:sz w:val="32"/>
          <w:szCs w:val="32"/>
          <w:lang w:eastAsia="sv-SE"/>
        </w:rPr>
      </w:pPr>
    </w:p>
    <w:p w14:paraId="462D63CD" w14:textId="77777777" w:rsidR="00115C4B" w:rsidRDefault="00115C4B" w:rsidP="00115C4B">
      <w:pPr>
        <w:pStyle w:val="Standard"/>
        <w:spacing w:after="0" w:line="240" w:lineRule="auto"/>
        <w:rPr>
          <w:rFonts w:ascii="Times New Roman" w:eastAsia="Times New Roman" w:hAnsi="Times New Roman" w:cs="Times New Roman"/>
          <w:b/>
          <w:sz w:val="32"/>
          <w:szCs w:val="32"/>
          <w:lang w:eastAsia="sv-SE"/>
        </w:rPr>
      </w:pPr>
    </w:p>
    <w:p w14:paraId="1CD4FE49" w14:textId="43F9187E" w:rsidR="000E7F04" w:rsidRDefault="6B8F2932" w:rsidP="6B8F2932">
      <w:pPr>
        <w:pStyle w:val="Standard"/>
        <w:spacing w:after="0" w:line="240" w:lineRule="auto"/>
        <w:ind w:left="1304" w:firstLine="1304"/>
        <w:rPr>
          <w:rFonts w:ascii="Times New Roman" w:eastAsia="Times New Roman" w:hAnsi="Times New Roman" w:cs="Times New Roman"/>
          <w:b/>
          <w:bCs/>
          <w:sz w:val="32"/>
          <w:szCs w:val="32"/>
          <w:lang w:eastAsia="sv-SE"/>
        </w:rPr>
      </w:pPr>
      <w:r w:rsidRPr="6B8F2932">
        <w:rPr>
          <w:rFonts w:ascii="Times New Roman" w:eastAsia="Times New Roman" w:hAnsi="Times New Roman" w:cs="Times New Roman"/>
          <w:b/>
          <w:bCs/>
          <w:sz w:val="32"/>
          <w:szCs w:val="32"/>
          <w:lang w:eastAsia="sv-SE"/>
        </w:rPr>
        <w:t>Definitioner</w:t>
      </w:r>
    </w:p>
    <w:p w14:paraId="1CD4FE4A" w14:textId="77777777" w:rsidR="000E7F04" w:rsidRDefault="000E7F04">
      <w:pPr>
        <w:pStyle w:val="Standard"/>
        <w:spacing w:after="0" w:line="240" w:lineRule="auto"/>
        <w:rPr>
          <w:rFonts w:ascii="Times New Roman" w:eastAsia="Times New Roman" w:hAnsi="Times New Roman" w:cs="Times New Roman"/>
          <w:sz w:val="24"/>
          <w:szCs w:val="24"/>
          <w:lang w:eastAsia="sv-SE"/>
        </w:rPr>
      </w:pPr>
    </w:p>
    <w:p w14:paraId="1CD4FE4B" w14:textId="2D1FCEA8" w:rsidR="000E7F04" w:rsidRDefault="6B8F2932">
      <w:pPr>
        <w:pStyle w:val="Standard"/>
        <w:keepNext/>
        <w:tabs>
          <w:tab w:val="left" w:pos="0"/>
        </w:tabs>
        <w:spacing w:after="0" w:line="100" w:lineRule="atLeast"/>
      </w:pPr>
      <w:r w:rsidRPr="6B8F2932">
        <w:rPr>
          <w:rFonts w:ascii="Times New Roman" w:eastAsia="Times New Roman" w:hAnsi="Times New Roman" w:cs="Times New Roman"/>
          <w:b/>
          <w:bCs/>
          <w:sz w:val="24"/>
          <w:szCs w:val="24"/>
          <w:lang w:eastAsia="ar-SA"/>
        </w:rPr>
        <w:t xml:space="preserve"> </w:t>
      </w:r>
      <w:r w:rsidR="003A790B">
        <w:rPr>
          <w:rFonts w:ascii="Times New Roman" w:eastAsia="Times New Roman" w:hAnsi="Times New Roman" w:cs="Times New Roman"/>
          <w:b/>
          <w:bCs/>
          <w:sz w:val="28"/>
          <w:szCs w:val="28"/>
          <w:lang w:eastAsia="ar-SA"/>
        </w:rPr>
        <w:t>D</w:t>
      </w:r>
      <w:r w:rsidRPr="6B8F2932">
        <w:rPr>
          <w:rFonts w:ascii="Times New Roman" w:eastAsia="Times New Roman" w:hAnsi="Times New Roman" w:cs="Times New Roman"/>
          <w:b/>
          <w:bCs/>
          <w:sz w:val="28"/>
          <w:szCs w:val="28"/>
          <w:lang w:eastAsia="ar-SA"/>
        </w:rPr>
        <w:t>iskriminering</w:t>
      </w:r>
    </w:p>
    <w:p w14:paraId="1CD4FE4C" w14:textId="77777777" w:rsidR="000E7F04" w:rsidRDefault="000E7F04">
      <w:pPr>
        <w:pStyle w:val="Standard"/>
        <w:keepNext/>
        <w:tabs>
          <w:tab w:val="left" w:pos="0"/>
        </w:tabs>
        <w:spacing w:after="0" w:line="100" w:lineRule="atLeast"/>
        <w:rPr>
          <w:rFonts w:ascii="Times New Roman" w:eastAsia="Times New Roman" w:hAnsi="Times New Roman" w:cs="Times New Roman"/>
          <w:b/>
          <w:bCs/>
          <w:sz w:val="28"/>
          <w:szCs w:val="28"/>
          <w:lang w:eastAsia="ar-SA"/>
        </w:rPr>
      </w:pPr>
    </w:p>
    <w:p w14:paraId="1CD4FE4D" w14:textId="77777777" w:rsidR="000E7F04" w:rsidRDefault="6B8F2932" w:rsidP="6B8F2932">
      <w:pPr>
        <w:pStyle w:val="Standard"/>
        <w:spacing w:after="0" w:line="100" w:lineRule="atLeast"/>
        <w:rPr>
          <w:rFonts w:ascii="Times New Roman" w:eastAsia="Times New Roman" w:hAnsi="Times New Roman" w:cs="Times New Roman"/>
          <w:sz w:val="24"/>
          <w:szCs w:val="24"/>
          <w:lang w:eastAsia="ar-SA"/>
        </w:rPr>
      </w:pPr>
      <w:r w:rsidRPr="6B8F2932">
        <w:rPr>
          <w:rFonts w:ascii="Times New Roman" w:eastAsia="Times New Roman" w:hAnsi="Times New Roman" w:cs="Times New Roman"/>
          <w:sz w:val="24"/>
          <w:szCs w:val="24"/>
          <w:lang w:eastAsia="ar-SA"/>
        </w:rPr>
        <w:t>Diskriminering är när skolan på osakliga grunder behandlar en elev eller en personal sämre än andra. Missgynnandet har samband med:</w:t>
      </w:r>
    </w:p>
    <w:p w14:paraId="1CD4FE4E" w14:textId="77777777" w:rsidR="000E7F04" w:rsidRDefault="6B8F2932" w:rsidP="6B8F2932">
      <w:pPr>
        <w:pStyle w:val="Liststycke"/>
        <w:numPr>
          <w:ilvl w:val="0"/>
          <w:numId w:val="5"/>
        </w:numPr>
        <w:spacing w:after="0" w:line="100" w:lineRule="atLeast"/>
        <w:rPr>
          <w:rFonts w:ascii="Times New Roman" w:eastAsia="Times New Roman" w:hAnsi="Times New Roman" w:cs="Times New Roman"/>
          <w:sz w:val="24"/>
          <w:szCs w:val="24"/>
          <w:lang w:eastAsia="ar-SA"/>
        </w:rPr>
      </w:pPr>
      <w:r w:rsidRPr="6B8F2932">
        <w:rPr>
          <w:rFonts w:ascii="Times New Roman" w:eastAsia="Times New Roman" w:hAnsi="Times New Roman" w:cs="Times New Roman"/>
          <w:sz w:val="24"/>
          <w:szCs w:val="24"/>
          <w:lang w:eastAsia="ar-SA"/>
        </w:rPr>
        <w:t>kön</w:t>
      </w:r>
    </w:p>
    <w:p w14:paraId="1CD4FE4F" w14:textId="77777777" w:rsidR="000E7F04" w:rsidRDefault="6B8F2932" w:rsidP="6B8F2932">
      <w:pPr>
        <w:pStyle w:val="Liststycke"/>
        <w:numPr>
          <w:ilvl w:val="0"/>
          <w:numId w:val="5"/>
        </w:numPr>
        <w:spacing w:after="0" w:line="100" w:lineRule="atLeast"/>
        <w:rPr>
          <w:rFonts w:ascii="Times New Roman" w:eastAsia="Times New Roman" w:hAnsi="Times New Roman" w:cs="Times New Roman"/>
          <w:sz w:val="24"/>
          <w:szCs w:val="24"/>
          <w:lang w:eastAsia="ar-SA"/>
        </w:rPr>
      </w:pPr>
      <w:r w:rsidRPr="6B8F2932">
        <w:rPr>
          <w:rFonts w:ascii="Times New Roman" w:eastAsia="Times New Roman" w:hAnsi="Times New Roman" w:cs="Times New Roman"/>
          <w:sz w:val="24"/>
          <w:szCs w:val="24"/>
          <w:lang w:eastAsia="ar-SA"/>
        </w:rPr>
        <w:t>etnisk tillhörighet</w:t>
      </w:r>
    </w:p>
    <w:p w14:paraId="1CD4FE50" w14:textId="77777777" w:rsidR="000E7F04" w:rsidRDefault="6B8F2932" w:rsidP="6B8F2932">
      <w:pPr>
        <w:pStyle w:val="Liststycke"/>
        <w:numPr>
          <w:ilvl w:val="0"/>
          <w:numId w:val="5"/>
        </w:numPr>
        <w:spacing w:after="0" w:line="100" w:lineRule="atLeast"/>
        <w:rPr>
          <w:rFonts w:ascii="Times New Roman" w:eastAsia="Times New Roman" w:hAnsi="Times New Roman" w:cs="Times New Roman"/>
          <w:sz w:val="24"/>
          <w:szCs w:val="24"/>
          <w:lang w:eastAsia="ar-SA"/>
        </w:rPr>
      </w:pPr>
      <w:r w:rsidRPr="6B8F2932">
        <w:rPr>
          <w:rFonts w:ascii="Times New Roman" w:eastAsia="Times New Roman" w:hAnsi="Times New Roman" w:cs="Times New Roman"/>
          <w:sz w:val="24"/>
          <w:szCs w:val="24"/>
          <w:lang w:eastAsia="ar-SA"/>
        </w:rPr>
        <w:t>religion eller annan trosuppfattning</w:t>
      </w:r>
    </w:p>
    <w:p w14:paraId="1CD4FE51" w14:textId="77777777" w:rsidR="000E7F04" w:rsidRDefault="6B8F2932" w:rsidP="6B8F2932">
      <w:pPr>
        <w:pStyle w:val="Liststycke"/>
        <w:numPr>
          <w:ilvl w:val="0"/>
          <w:numId w:val="5"/>
        </w:numPr>
        <w:spacing w:after="0" w:line="100" w:lineRule="atLeast"/>
        <w:rPr>
          <w:rFonts w:ascii="Times New Roman" w:eastAsia="Times New Roman" w:hAnsi="Times New Roman" w:cs="Times New Roman"/>
          <w:sz w:val="24"/>
          <w:szCs w:val="24"/>
          <w:lang w:eastAsia="ar-SA"/>
        </w:rPr>
      </w:pPr>
      <w:r w:rsidRPr="6B8F2932">
        <w:rPr>
          <w:rFonts w:ascii="Times New Roman" w:eastAsia="Times New Roman" w:hAnsi="Times New Roman" w:cs="Times New Roman"/>
          <w:sz w:val="24"/>
          <w:szCs w:val="24"/>
          <w:lang w:eastAsia="ar-SA"/>
        </w:rPr>
        <w:t>funktionshinder</w:t>
      </w:r>
    </w:p>
    <w:p w14:paraId="1CD4FE52" w14:textId="77777777" w:rsidR="000E7F04" w:rsidRDefault="6B8F2932" w:rsidP="6B8F2932">
      <w:pPr>
        <w:pStyle w:val="Liststycke"/>
        <w:numPr>
          <w:ilvl w:val="0"/>
          <w:numId w:val="5"/>
        </w:numPr>
        <w:spacing w:after="0" w:line="100" w:lineRule="atLeast"/>
        <w:rPr>
          <w:rFonts w:ascii="Times New Roman" w:eastAsia="Times New Roman" w:hAnsi="Times New Roman" w:cs="Times New Roman"/>
          <w:sz w:val="24"/>
          <w:szCs w:val="24"/>
          <w:lang w:eastAsia="ar-SA"/>
        </w:rPr>
      </w:pPr>
      <w:r w:rsidRPr="6B8F2932">
        <w:rPr>
          <w:rFonts w:ascii="Times New Roman" w:eastAsia="Times New Roman" w:hAnsi="Times New Roman" w:cs="Times New Roman"/>
          <w:sz w:val="24"/>
          <w:szCs w:val="24"/>
          <w:lang w:eastAsia="ar-SA"/>
        </w:rPr>
        <w:t>sexuell läggning</w:t>
      </w:r>
    </w:p>
    <w:p w14:paraId="1CD4FE53" w14:textId="77777777" w:rsidR="000E7F04" w:rsidRDefault="6B8F2932" w:rsidP="6B8F2932">
      <w:pPr>
        <w:pStyle w:val="Liststycke"/>
        <w:numPr>
          <w:ilvl w:val="0"/>
          <w:numId w:val="5"/>
        </w:numPr>
        <w:spacing w:after="0" w:line="100" w:lineRule="atLeast"/>
        <w:rPr>
          <w:rFonts w:ascii="Times New Roman" w:eastAsia="Times New Roman" w:hAnsi="Times New Roman" w:cs="Times New Roman"/>
          <w:sz w:val="24"/>
          <w:szCs w:val="24"/>
          <w:lang w:eastAsia="ar-SA"/>
        </w:rPr>
      </w:pPr>
      <w:r w:rsidRPr="6B8F2932">
        <w:rPr>
          <w:rFonts w:ascii="Times New Roman" w:eastAsia="Times New Roman" w:hAnsi="Times New Roman" w:cs="Times New Roman"/>
          <w:sz w:val="24"/>
          <w:szCs w:val="24"/>
          <w:lang w:eastAsia="ar-SA"/>
        </w:rPr>
        <w:t>könsöverskridande identitet eller uttryck</w:t>
      </w:r>
    </w:p>
    <w:p w14:paraId="1CD4FE54" w14:textId="77777777" w:rsidR="000E7F04" w:rsidRDefault="6B8F2932" w:rsidP="6B8F2932">
      <w:pPr>
        <w:pStyle w:val="Liststycke"/>
        <w:numPr>
          <w:ilvl w:val="0"/>
          <w:numId w:val="5"/>
        </w:numPr>
        <w:spacing w:after="0" w:line="100" w:lineRule="atLeast"/>
        <w:rPr>
          <w:rFonts w:ascii="Times New Roman" w:eastAsia="Times New Roman" w:hAnsi="Times New Roman" w:cs="Times New Roman"/>
          <w:sz w:val="24"/>
          <w:szCs w:val="24"/>
          <w:lang w:eastAsia="ar-SA"/>
        </w:rPr>
      </w:pPr>
      <w:r w:rsidRPr="6B8F2932">
        <w:rPr>
          <w:rFonts w:ascii="Times New Roman" w:eastAsia="Times New Roman" w:hAnsi="Times New Roman" w:cs="Times New Roman"/>
          <w:sz w:val="24"/>
          <w:szCs w:val="24"/>
          <w:lang w:eastAsia="ar-SA"/>
        </w:rPr>
        <w:t>ålder</w:t>
      </w:r>
    </w:p>
    <w:p w14:paraId="1CD4FE55" w14:textId="77777777" w:rsidR="000E7F04" w:rsidRDefault="000E7F04">
      <w:pPr>
        <w:pStyle w:val="Standard"/>
        <w:spacing w:after="0" w:line="100" w:lineRule="atLeast"/>
        <w:rPr>
          <w:rFonts w:ascii="Times New Roman" w:eastAsia="Times New Roman" w:hAnsi="Times New Roman" w:cs="Times New Roman"/>
          <w:sz w:val="24"/>
          <w:szCs w:val="24"/>
          <w:lang w:eastAsia="ar-SA"/>
        </w:rPr>
      </w:pPr>
    </w:p>
    <w:p w14:paraId="1CD4FE56" w14:textId="381F269D" w:rsidR="000E7F04" w:rsidRDefault="003A790B" w:rsidP="6B8F2932">
      <w:pPr>
        <w:pStyle w:val="Standard"/>
        <w:keepNext/>
        <w:tabs>
          <w:tab w:val="left" w:pos="0"/>
        </w:tabs>
        <w:spacing w:after="0" w:line="100" w:lineRule="atLeast"/>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T</w:t>
      </w:r>
      <w:r w:rsidR="6B8F2932" w:rsidRPr="6B8F2932">
        <w:rPr>
          <w:rFonts w:ascii="Times New Roman" w:eastAsia="Times New Roman" w:hAnsi="Times New Roman" w:cs="Times New Roman"/>
          <w:b/>
          <w:bCs/>
          <w:sz w:val="28"/>
          <w:szCs w:val="28"/>
          <w:lang w:eastAsia="ar-SA"/>
        </w:rPr>
        <w:t>rakasserier</w:t>
      </w:r>
    </w:p>
    <w:p w14:paraId="1CD4FE57" w14:textId="77777777" w:rsidR="000E7F04" w:rsidRDefault="000E7F04">
      <w:pPr>
        <w:pStyle w:val="Standard"/>
        <w:keepNext/>
        <w:tabs>
          <w:tab w:val="left" w:pos="0"/>
        </w:tabs>
        <w:spacing w:after="0" w:line="100" w:lineRule="atLeast"/>
        <w:rPr>
          <w:rFonts w:ascii="Times New Roman" w:eastAsia="Times New Roman" w:hAnsi="Times New Roman" w:cs="Times New Roman"/>
          <w:b/>
          <w:bCs/>
          <w:sz w:val="28"/>
          <w:szCs w:val="28"/>
          <w:lang w:eastAsia="ar-SA"/>
        </w:rPr>
      </w:pPr>
    </w:p>
    <w:p w14:paraId="1CD4FE58" w14:textId="77777777" w:rsidR="000E7F04" w:rsidRDefault="6B8F2932" w:rsidP="6B8F2932">
      <w:pPr>
        <w:pStyle w:val="Standard"/>
        <w:spacing w:after="0" w:line="100" w:lineRule="atLeast"/>
        <w:rPr>
          <w:rFonts w:ascii="Times New Roman" w:eastAsia="Times New Roman" w:hAnsi="Times New Roman" w:cs="Times New Roman"/>
          <w:sz w:val="24"/>
          <w:szCs w:val="24"/>
          <w:lang w:eastAsia="ar-SA"/>
        </w:rPr>
      </w:pPr>
      <w:r w:rsidRPr="6B8F2932">
        <w:rPr>
          <w:rFonts w:ascii="Times New Roman" w:eastAsia="Times New Roman" w:hAnsi="Times New Roman" w:cs="Times New Roman"/>
          <w:sz w:val="24"/>
          <w:szCs w:val="24"/>
          <w:lang w:eastAsia="ar-SA"/>
        </w:rPr>
        <w:t>Trakasserier är uppträdande som kränker en elevs värdighet. Både skolpersonal och elever kan göra sig skyldiga till trakasserier. Trakasserier har samband med:</w:t>
      </w:r>
    </w:p>
    <w:p w14:paraId="1CD4FE59" w14:textId="77777777" w:rsidR="000E7F04" w:rsidRDefault="6B8F2932" w:rsidP="6B8F2932">
      <w:pPr>
        <w:pStyle w:val="Liststycke"/>
        <w:numPr>
          <w:ilvl w:val="0"/>
          <w:numId w:val="17"/>
        </w:numPr>
        <w:spacing w:after="0" w:line="100" w:lineRule="atLeast"/>
        <w:rPr>
          <w:rFonts w:ascii="Times New Roman" w:eastAsia="Times New Roman" w:hAnsi="Times New Roman" w:cs="Times New Roman"/>
          <w:sz w:val="24"/>
          <w:szCs w:val="24"/>
          <w:lang w:eastAsia="ar-SA"/>
        </w:rPr>
      </w:pPr>
      <w:r w:rsidRPr="6B8F2932">
        <w:rPr>
          <w:rFonts w:ascii="Times New Roman" w:eastAsia="Times New Roman" w:hAnsi="Times New Roman" w:cs="Times New Roman"/>
          <w:sz w:val="24"/>
          <w:szCs w:val="24"/>
          <w:lang w:eastAsia="ar-SA"/>
        </w:rPr>
        <w:t>kön (sexuella trakasserier)</w:t>
      </w:r>
    </w:p>
    <w:p w14:paraId="1CD4FE5A" w14:textId="77777777" w:rsidR="000E7F04" w:rsidRDefault="6B8F2932" w:rsidP="6B8F2932">
      <w:pPr>
        <w:pStyle w:val="Liststycke"/>
        <w:numPr>
          <w:ilvl w:val="0"/>
          <w:numId w:val="6"/>
        </w:numPr>
        <w:spacing w:after="0" w:line="100" w:lineRule="atLeast"/>
        <w:rPr>
          <w:rFonts w:ascii="Times New Roman" w:eastAsia="Times New Roman" w:hAnsi="Times New Roman" w:cs="Times New Roman"/>
          <w:sz w:val="24"/>
          <w:szCs w:val="24"/>
          <w:lang w:eastAsia="ar-SA"/>
        </w:rPr>
      </w:pPr>
      <w:r w:rsidRPr="6B8F2932">
        <w:rPr>
          <w:rFonts w:ascii="Times New Roman" w:eastAsia="Times New Roman" w:hAnsi="Times New Roman" w:cs="Times New Roman"/>
          <w:sz w:val="24"/>
          <w:szCs w:val="24"/>
          <w:lang w:eastAsia="ar-SA"/>
        </w:rPr>
        <w:t>etnisk tillhörighet (rasism, främlingsfientlighet)</w:t>
      </w:r>
    </w:p>
    <w:p w14:paraId="1CD4FE5B" w14:textId="77777777" w:rsidR="000E7F04" w:rsidRDefault="6B8F2932" w:rsidP="6B8F2932">
      <w:pPr>
        <w:pStyle w:val="Liststycke"/>
        <w:numPr>
          <w:ilvl w:val="0"/>
          <w:numId w:val="6"/>
        </w:numPr>
        <w:spacing w:after="0" w:line="100" w:lineRule="atLeast"/>
        <w:rPr>
          <w:rFonts w:ascii="Times New Roman" w:eastAsia="Times New Roman" w:hAnsi="Times New Roman" w:cs="Times New Roman"/>
          <w:sz w:val="24"/>
          <w:szCs w:val="24"/>
          <w:lang w:eastAsia="ar-SA"/>
        </w:rPr>
      </w:pPr>
      <w:r w:rsidRPr="6B8F2932">
        <w:rPr>
          <w:rFonts w:ascii="Times New Roman" w:eastAsia="Times New Roman" w:hAnsi="Times New Roman" w:cs="Times New Roman"/>
          <w:sz w:val="24"/>
          <w:szCs w:val="24"/>
          <w:lang w:eastAsia="ar-SA"/>
        </w:rPr>
        <w:t>religion eller annan trosuppfattning</w:t>
      </w:r>
    </w:p>
    <w:p w14:paraId="1CD4FE5C" w14:textId="77777777" w:rsidR="000E7F04" w:rsidRDefault="6B8F2932" w:rsidP="6B8F2932">
      <w:pPr>
        <w:pStyle w:val="Liststycke"/>
        <w:numPr>
          <w:ilvl w:val="0"/>
          <w:numId w:val="6"/>
        </w:numPr>
        <w:spacing w:after="0" w:line="100" w:lineRule="atLeast"/>
        <w:rPr>
          <w:rFonts w:ascii="Times New Roman" w:eastAsia="Times New Roman" w:hAnsi="Times New Roman" w:cs="Times New Roman"/>
          <w:sz w:val="24"/>
          <w:szCs w:val="24"/>
          <w:lang w:eastAsia="ar-SA"/>
        </w:rPr>
      </w:pPr>
      <w:r w:rsidRPr="6B8F2932">
        <w:rPr>
          <w:rFonts w:ascii="Times New Roman" w:eastAsia="Times New Roman" w:hAnsi="Times New Roman" w:cs="Times New Roman"/>
          <w:sz w:val="24"/>
          <w:szCs w:val="24"/>
          <w:lang w:eastAsia="ar-SA"/>
        </w:rPr>
        <w:t>funktionshinder</w:t>
      </w:r>
    </w:p>
    <w:p w14:paraId="1CD4FE5D" w14:textId="77777777" w:rsidR="000E7F04" w:rsidRDefault="6B8F2932" w:rsidP="6B8F2932">
      <w:pPr>
        <w:pStyle w:val="Liststycke"/>
        <w:numPr>
          <w:ilvl w:val="0"/>
          <w:numId w:val="6"/>
        </w:numPr>
        <w:spacing w:after="0" w:line="100" w:lineRule="atLeast"/>
        <w:rPr>
          <w:rFonts w:ascii="Times New Roman" w:eastAsia="Times New Roman" w:hAnsi="Times New Roman" w:cs="Times New Roman"/>
          <w:sz w:val="24"/>
          <w:szCs w:val="24"/>
          <w:lang w:eastAsia="ar-SA"/>
        </w:rPr>
      </w:pPr>
      <w:r w:rsidRPr="6B8F2932">
        <w:rPr>
          <w:rFonts w:ascii="Times New Roman" w:eastAsia="Times New Roman" w:hAnsi="Times New Roman" w:cs="Times New Roman"/>
          <w:sz w:val="24"/>
          <w:szCs w:val="24"/>
          <w:lang w:eastAsia="ar-SA"/>
        </w:rPr>
        <w:t>sexuell läggning</w:t>
      </w:r>
    </w:p>
    <w:p w14:paraId="1CD4FE5E" w14:textId="77777777" w:rsidR="000E7F04" w:rsidRDefault="6B8F2932" w:rsidP="6B8F2932">
      <w:pPr>
        <w:pStyle w:val="Liststycke"/>
        <w:numPr>
          <w:ilvl w:val="0"/>
          <w:numId w:val="6"/>
        </w:numPr>
        <w:spacing w:after="0" w:line="100" w:lineRule="atLeast"/>
        <w:rPr>
          <w:rFonts w:ascii="Times New Roman" w:eastAsia="Times New Roman" w:hAnsi="Times New Roman" w:cs="Times New Roman"/>
          <w:sz w:val="24"/>
          <w:szCs w:val="24"/>
          <w:lang w:eastAsia="ar-SA"/>
        </w:rPr>
      </w:pPr>
      <w:r w:rsidRPr="6B8F2932">
        <w:rPr>
          <w:rFonts w:ascii="Times New Roman" w:eastAsia="Times New Roman" w:hAnsi="Times New Roman" w:cs="Times New Roman"/>
          <w:sz w:val="24"/>
          <w:szCs w:val="24"/>
          <w:lang w:eastAsia="ar-SA"/>
        </w:rPr>
        <w:t>könsöverskridande identitet eller uttryck</w:t>
      </w:r>
    </w:p>
    <w:p w14:paraId="1CD4FE5F" w14:textId="77777777" w:rsidR="000E7F04" w:rsidRDefault="6B8F2932" w:rsidP="6B8F2932">
      <w:pPr>
        <w:pStyle w:val="Liststycke"/>
        <w:numPr>
          <w:ilvl w:val="0"/>
          <w:numId w:val="6"/>
        </w:numPr>
        <w:spacing w:after="0" w:line="100" w:lineRule="atLeast"/>
        <w:rPr>
          <w:rFonts w:ascii="Times New Roman" w:eastAsia="Times New Roman" w:hAnsi="Times New Roman" w:cs="Times New Roman"/>
          <w:sz w:val="24"/>
          <w:szCs w:val="24"/>
          <w:lang w:eastAsia="ar-SA"/>
        </w:rPr>
      </w:pPr>
      <w:r w:rsidRPr="6B8F2932">
        <w:rPr>
          <w:rFonts w:ascii="Times New Roman" w:eastAsia="Times New Roman" w:hAnsi="Times New Roman" w:cs="Times New Roman"/>
          <w:sz w:val="24"/>
          <w:szCs w:val="24"/>
          <w:lang w:eastAsia="ar-SA"/>
        </w:rPr>
        <w:t>ålder</w:t>
      </w:r>
    </w:p>
    <w:p w14:paraId="1CD4FE60" w14:textId="77777777" w:rsidR="000E7F04" w:rsidRDefault="000E7F04">
      <w:pPr>
        <w:pStyle w:val="Standard"/>
        <w:keepNext/>
        <w:spacing w:after="0" w:line="240" w:lineRule="auto"/>
        <w:rPr>
          <w:rFonts w:ascii="Times New Roman" w:eastAsia="Times New Roman" w:hAnsi="Times New Roman" w:cs="Times New Roman"/>
          <w:b/>
          <w:sz w:val="24"/>
          <w:szCs w:val="24"/>
          <w:lang w:eastAsia="sv-SE"/>
        </w:rPr>
      </w:pPr>
    </w:p>
    <w:p w14:paraId="1CD4FE61" w14:textId="77777777" w:rsidR="000E7F04" w:rsidRDefault="000E7F04">
      <w:pPr>
        <w:pStyle w:val="Standard"/>
        <w:spacing w:after="0" w:line="240" w:lineRule="auto"/>
        <w:rPr>
          <w:rFonts w:ascii="Times New Roman" w:eastAsia="Times New Roman" w:hAnsi="Times New Roman" w:cs="Times New Roman"/>
          <w:sz w:val="24"/>
          <w:szCs w:val="24"/>
          <w:lang w:eastAsia="sv-SE"/>
        </w:rPr>
      </w:pPr>
    </w:p>
    <w:p w14:paraId="1CD4FE62" w14:textId="48B4C733" w:rsidR="000E7F04" w:rsidRDefault="003A790B" w:rsidP="6B8F2932">
      <w:pPr>
        <w:pStyle w:val="Standard"/>
        <w:spacing w:after="0" w:line="240" w:lineRule="auto"/>
        <w:rPr>
          <w:rFonts w:ascii="Times New Roman" w:hAnsi="Times New Roman" w:cs="Times New Roman"/>
          <w:b/>
          <w:bCs/>
          <w:sz w:val="28"/>
          <w:szCs w:val="28"/>
        </w:rPr>
      </w:pPr>
      <w:r>
        <w:rPr>
          <w:rFonts w:ascii="Times New Roman" w:hAnsi="Times New Roman" w:cs="Times New Roman"/>
          <w:b/>
          <w:bCs/>
          <w:sz w:val="28"/>
          <w:szCs w:val="28"/>
        </w:rPr>
        <w:t>K</w:t>
      </w:r>
      <w:r w:rsidR="6B8F2932" w:rsidRPr="6B8F2932">
        <w:rPr>
          <w:rFonts w:ascii="Times New Roman" w:hAnsi="Times New Roman" w:cs="Times New Roman"/>
          <w:b/>
          <w:bCs/>
          <w:sz w:val="28"/>
          <w:szCs w:val="28"/>
        </w:rPr>
        <w:t>ränkande behandling</w:t>
      </w:r>
    </w:p>
    <w:p w14:paraId="1CD4FE63" w14:textId="77777777" w:rsidR="000E7F04" w:rsidRDefault="000E7F04">
      <w:pPr>
        <w:pStyle w:val="Standard"/>
        <w:spacing w:after="0" w:line="240" w:lineRule="auto"/>
        <w:rPr>
          <w:rFonts w:ascii="Times New Roman" w:hAnsi="Times New Roman" w:cs="Times New Roman"/>
          <w:b/>
          <w:sz w:val="28"/>
          <w:szCs w:val="28"/>
        </w:rPr>
      </w:pPr>
    </w:p>
    <w:p w14:paraId="1CD4FE64" w14:textId="485A6FF7" w:rsidR="000E7F04" w:rsidRDefault="6B8F2932">
      <w:pPr>
        <w:pStyle w:val="Standard"/>
        <w:spacing w:after="0" w:line="240" w:lineRule="auto"/>
      </w:pPr>
      <w:r w:rsidRPr="6B8F2932">
        <w:rPr>
          <w:rFonts w:ascii="Times New Roman" w:hAnsi="Times New Roman" w:cs="Times New Roman"/>
          <w:sz w:val="24"/>
          <w:szCs w:val="24"/>
        </w:rPr>
        <w:t xml:space="preserve">Gemensamt för all kränkande behandling är att någon eller några kränker principen om alla människors lika värde, men som inte har samband med någon diskrimineringsgrund. Detta kan gälla relationen mellan </w:t>
      </w:r>
      <w:r w:rsidR="003A790B">
        <w:rPr>
          <w:rFonts w:ascii="Times New Roman" w:hAnsi="Times New Roman" w:cs="Times New Roman"/>
          <w:sz w:val="24"/>
          <w:szCs w:val="24"/>
        </w:rPr>
        <w:t>elev</w:t>
      </w:r>
      <w:r w:rsidRPr="6B8F2932">
        <w:rPr>
          <w:rFonts w:ascii="Times New Roman" w:hAnsi="Times New Roman" w:cs="Times New Roman"/>
          <w:sz w:val="24"/>
          <w:szCs w:val="24"/>
        </w:rPr>
        <w:t xml:space="preserve"> – </w:t>
      </w:r>
      <w:r w:rsidR="003A790B">
        <w:rPr>
          <w:rFonts w:ascii="Times New Roman" w:hAnsi="Times New Roman" w:cs="Times New Roman"/>
          <w:sz w:val="24"/>
          <w:szCs w:val="24"/>
        </w:rPr>
        <w:t>elev</w:t>
      </w:r>
      <w:r w:rsidRPr="6B8F2932">
        <w:rPr>
          <w:rFonts w:ascii="Times New Roman" w:hAnsi="Times New Roman" w:cs="Times New Roman"/>
          <w:sz w:val="24"/>
          <w:szCs w:val="24"/>
        </w:rPr>
        <w:t xml:space="preserve">, vuxen – </w:t>
      </w:r>
      <w:r w:rsidR="003A790B">
        <w:rPr>
          <w:rFonts w:ascii="Times New Roman" w:hAnsi="Times New Roman" w:cs="Times New Roman"/>
          <w:sz w:val="24"/>
          <w:szCs w:val="24"/>
        </w:rPr>
        <w:t>elev</w:t>
      </w:r>
      <w:r w:rsidRPr="6B8F2932">
        <w:rPr>
          <w:rFonts w:ascii="Times New Roman" w:hAnsi="Times New Roman" w:cs="Times New Roman"/>
          <w:sz w:val="24"/>
          <w:szCs w:val="24"/>
        </w:rPr>
        <w:t xml:space="preserve">, </w:t>
      </w:r>
      <w:r w:rsidR="003A790B">
        <w:rPr>
          <w:rFonts w:ascii="Times New Roman" w:hAnsi="Times New Roman" w:cs="Times New Roman"/>
          <w:sz w:val="24"/>
          <w:szCs w:val="24"/>
        </w:rPr>
        <w:t>elev</w:t>
      </w:r>
      <w:r w:rsidRPr="6B8F2932">
        <w:rPr>
          <w:rFonts w:ascii="Times New Roman" w:hAnsi="Times New Roman" w:cs="Times New Roman"/>
          <w:sz w:val="24"/>
          <w:szCs w:val="24"/>
        </w:rPr>
        <w:t xml:space="preserve"> – vuxen och mellan vuxen – vuxen. </w:t>
      </w:r>
      <w:r w:rsidRPr="6B8F2932">
        <w:rPr>
          <w:rFonts w:ascii="Times New Roman" w:eastAsia="Times New Roman" w:hAnsi="Times New Roman" w:cs="Times New Roman"/>
          <w:sz w:val="24"/>
          <w:szCs w:val="24"/>
          <w:lang w:eastAsia="ar-SA"/>
        </w:rPr>
        <w:t>Kränkningarna kan vara:</w:t>
      </w:r>
    </w:p>
    <w:p w14:paraId="1CD4FE65" w14:textId="77777777" w:rsidR="000E7F04" w:rsidRDefault="6B8F2932" w:rsidP="6B8F2932">
      <w:pPr>
        <w:pStyle w:val="Liststycke"/>
        <w:numPr>
          <w:ilvl w:val="0"/>
          <w:numId w:val="18"/>
        </w:numPr>
        <w:spacing w:after="0" w:line="100" w:lineRule="atLeast"/>
        <w:rPr>
          <w:rFonts w:ascii="Times New Roman" w:eastAsia="Times New Roman" w:hAnsi="Times New Roman" w:cs="Times New Roman"/>
          <w:sz w:val="24"/>
          <w:szCs w:val="24"/>
          <w:lang w:eastAsia="ar-SA"/>
        </w:rPr>
      </w:pPr>
      <w:r w:rsidRPr="6B8F2932">
        <w:rPr>
          <w:rFonts w:ascii="Times New Roman" w:eastAsia="Times New Roman" w:hAnsi="Times New Roman" w:cs="Times New Roman"/>
          <w:sz w:val="24"/>
          <w:szCs w:val="24"/>
          <w:lang w:eastAsia="ar-SA"/>
        </w:rPr>
        <w:t>fysiska – t ex slag eller knuffar</w:t>
      </w:r>
    </w:p>
    <w:p w14:paraId="1CD4FE66" w14:textId="77777777" w:rsidR="000E7F04" w:rsidRDefault="6B8F2932" w:rsidP="6B8F2932">
      <w:pPr>
        <w:pStyle w:val="Liststycke"/>
        <w:numPr>
          <w:ilvl w:val="0"/>
          <w:numId w:val="7"/>
        </w:numPr>
        <w:spacing w:after="0" w:line="100" w:lineRule="atLeast"/>
        <w:rPr>
          <w:rFonts w:ascii="Times New Roman" w:eastAsia="Times New Roman" w:hAnsi="Times New Roman" w:cs="Times New Roman"/>
          <w:sz w:val="24"/>
          <w:szCs w:val="24"/>
          <w:lang w:eastAsia="ar-SA"/>
        </w:rPr>
      </w:pPr>
      <w:r w:rsidRPr="6B8F2932">
        <w:rPr>
          <w:rFonts w:ascii="Times New Roman" w:eastAsia="Times New Roman" w:hAnsi="Times New Roman" w:cs="Times New Roman"/>
          <w:sz w:val="24"/>
          <w:szCs w:val="24"/>
          <w:lang w:eastAsia="ar-SA"/>
        </w:rPr>
        <w:t>verbala – t ex muntliga hot, retas, håna, kommentera eller att bli kallad hora, bög m.m.</w:t>
      </w:r>
    </w:p>
    <w:p w14:paraId="1CD4FE67" w14:textId="77777777" w:rsidR="000E7F04" w:rsidRDefault="6B8F2932" w:rsidP="6B8F2932">
      <w:pPr>
        <w:pStyle w:val="Liststycke"/>
        <w:numPr>
          <w:ilvl w:val="0"/>
          <w:numId w:val="7"/>
        </w:numPr>
        <w:spacing w:after="0" w:line="100" w:lineRule="atLeast"/>
        <w:rPr>
          <w:rFonts w:ascii="Times New Roman" w:eastAsia="Times New Roman" w:hAnsi="Times New Roman" w:cs="Times New Roman"/>
          <w:sz w:val="24"/>
          <w:szCs w:val="24"/>
          <w:lang w:eastAsia="ar-SA"/>
        </w:rPr>
      </w:pPr>
      <w:r w:rsidRPr="6B8F2932">
        <w:rPr>
          <w:rFonts w:ascii="Times New Roman" w:eastAsia="Times New Roman" w:hAnsi="Times New Roman" w:cs="Times New Roman"/>
          <w:sz w:val="24"/>
          <w:szCs w:val="24"/>
          <w:lang w:eastAsia="ar-SA"/>
        </w:rPr>
        <w:t>psykosociala – t ex att bli utsatt för utfrysning eller ryktesspridning</w:t>
      </w:r>
    </w:p>
    <w:p w14:paraId="1CD4FE68" w14:textId="6BBFFCE0" w:rsidR="000E7F04" w:rsidRDefault="6B8F2932" w:rsidP="6B8F2932">
      <w:pPr>
        <w:pStyle w:val="Liststycke"/>
        <w:numPr>
          <w:ilvl w:val="0"/>
          <w:numId w:val="7"/>
        </w:numPr>
        <w:spacing w:after="0" w:line="100" w:lineRule="atLeast"/>
        <w:rPr>
          <w:rFonts w:ascii="Times New Roman" w:eastAsia="Times New Roman" w:hAnsi="Times New Roman" w:cs="Times New Roman"/>
          <w:sz w:val="24"/>
          <w:szCs w:val="24"/>
          <w:lang w:eastAsia="ar-SA"/>
        </w:rPr>
      </w:pPr>
      <w:r w:rsidRPr="6B8F2932">
        <w:rPr>
          <w:rFonts w:ascii="Times New Roman" w:eastAsia="Times New Roman" w:hAnsi="Times New Roman" w:cs="Times New Roman"/>
          <w:sz w:val="24"/>
          <w:szCs w:val="24"/>
          <w:lang w:eastAsia="ar-SA"/>
        </w:rPr>
        <w:t>text och bildburna – t ex klotter, brev, sms, lappar m.m.</w:t>
      </w:r>
    </w:p>
    <w:p w14:paraId="02D2F072" w14:textId="77777777" w:rsidR="007B7590" w:rsidRDefault="007B7590">
      <w:pPr>
        <w:pStyle w:val="Standard"/>
        <w:keepNext/>
        <w:spacing w:after="0" w:line="240" w:lineRule="auto"/>
        <w:rPr>
          <w:rFonts w:ascii="Times New Roman" w:eastAsia="Times New Roman" w:hAnsi="Times New Roman" w:cs="Times New Roman"/>
          <w:b/>
          <w:bCs/>
          <w:sz w:val="28"/>
          <w:szCs w:val="28"/>
          <w:lang w:eastAsia="ar-SA"/>
        </w:rPr>
      </w:pPr>
    </w:p>
    <w:p w14:paraId="1CD4FE69" w14:textId="0EC4E125" w:rsidR="000E7F04" w:rsidRDefault="006F06BC">
      <w:pPr>
        <w:pStyle w:val="Standard"/>
        <w:keepNext/>
        <w:spacing w:after="0" w:line="240" w:lineRule="auto"/>
      </w:pPr>
      <w:r>
        <w:rPr>
          <w:rFonts w:ascii="Times New Roman" w:eastAsia="Times New Roman" w:hAnsi="Times New Roman" w:cs="Times New Roman"/>
          <w:b/>
          <w:bCs/>
          <w:sz w:val="28"/>
          <w:szCs w:val="28"/>
          <w:lang w:eastAsia="ar-SA"/>
        </w:rPr>
        <w:t>M</w:t>
      </w:r>
      <w:r w:rsidR="6B8F2932" w:rsidRPr="6B8F2932">
        <w:rPr>
          <w:rFonts w:ascii="Times New Roman" w:eastAsia="Times New Roman" w:hAnsi="Times New Roman" w:cs="Times New Roman"/>
          <w:b/>
          <w:bCs/>
          <w:sz w:val="28"/>
          <w:szCs w:val="28"/>
          <w:lang w:eastAsia="sv-SE"/>
        </w:rPr>
        <w:t>obbning</w:t>
      </w:r>
    </w:p>
    <w:p w14:paraId="1CD4FE6A" w14:textId="77777777" w:rsidR="000E7F04" w:rsidRDefault="000E7F04">
      <w:pPr>
        <w:pStyle w:val="Standard"/>
        <w:keepNext/>
        <w:spacing w:after="0" w:line="240" w:lineRule="auto"/>
        <w:rPr>
          <w:rFonts w:ascii="Times New Roman" w:eastAsia="Times New Roman" w:hAnsi="Times New Roman" w:cs="Times New Roman"/>
          <w:b/>
          <w:sz w:val="28"/>
          <w:szCs w:val="28"/>
          <w:lang w:eastAsia="sv-SE"/>
        </w:rPr>
      </w:pPr>
    </w:p>
    <w:p w14:paraId="1CD4FE6B" w14:textId="77777777" w:rsidR="000E7F04" w:rsidRDefault="6B8F2932">
      <w:pPr>
        <w:pStyle w:val="Standard"/>
        <w:spacing w:after="0" w:line="100" w:lineRule="atLeast"/>
      </w:pPr>
      <w:r w:rsidRPr="6B8F2932">
        <w:rPr>
          <w:rFonts w:ascii="Times New Roman" w:eastAsia="Times New Roman" w:hAnsi="Times New Roman" w:cs="Times New Roman"/>
          <w:sz w:val="24"/>
          <w:szCs w:val="24"/>
          <w:lang w:eastAsia="sv-SE"/>
        </w:rPr>
        <w:t>Det är när en person upprepade gånger och under en viss tid blir utsatt för olika former av negativa handlingar från en eller flera personer. Oftast råder dessutom en obalans i makt mellan de som mobbar och den som utsätts för mobbning.</w:t>
      </w:r>
      <w:r w:rsidRPr="6B8F2932">
        <w:rPr>
          <w:rFonts w:ascii="Times New Roman" w:eastAsia="Times New Roman" w:hAnsi="Times New Roman" w:cs="Times New Roman"/>
          <w:sz w:val="24"/>
          <w:szCs w:val="24"/>
          <w:lang w:eastAsia="ar-SA"/>
        </w:rPr>
        <w:t xml:space="preserve"> Mobbning innebär att den som blivit utsatt har kränkts vid upprepade tillfällen.</w:t>
      </w:r>
    </w:p>
    <w:p w14:paraId="1CD4FE6C" w14:textId="77777777" w:rsidR="000E7F04" w:rsidRDefault="000E7F04">
      <w:pPr>
        <w:pStyle w:val="Standard"/>
        <w:spacing w:after="0" w:line="240" w:lineRule="auto"/>
        <w:rPr>
          <w:rFonts w:ascii="Times New Roman" w:eastAsia="Times New Roman" w:hAnsi="Times New Roman" w:cs="Times New Roman"/>
          <w:b/>
          <w:sz w:val="24"/>
          <w:szCs w:val="24"/>
          <w:u w:val="single"/>
          <w:lang w:eastAsia="sv-SE"/>
        </w:rPr>
      </w:pPr>
    </w:p>
    <w:p w14:paraId="1CD4FE6F" w14:textId="77777777" w:rsidR="000E7F04" w:rsidRDefault="6B8F2932" w:rsidP="6B8F2932">
      <w:pPr>
        <w:pStyle w:val="Rubrik2"/>
        <w:spacing w:before="0"/>
        <w:jc w:val="center"/>
        <w:rPr>
          <w:rFonts w:ascii="Times New Roman" w:eastAsia="Times New Roman" w:hAnsi="Times New Roman" w:cs="Times New Roman"/>
          <w:color w:val="00000A"/>
          <w:sz w:val="32"/>
          <w:szCs w:val="32"/>
          <w:lang w:eastAsia="sv-SE"/>
        </w:rPr>
      </w:pPr>
      <w:r w:rsidRPr="6B8F2932">
        <w:rPr>
          <w:rFonts w:ascii="Times New Roman" w:eastAsia="Times New Roman" w:hAnsi="Times New Roman" w:cs="Times New Roman"/>
          <w:color w:val="00000A"/>
          <w:sz w:val="32"/>
          <w:szCs w:val="32"/>
          <w:lang w:eastAsia="sv-SE"/>
        </w:rPr>
        <w:lastRenderedPageBreak/>
        <w:t>Främjande arbete</w:t>
      </w:r>
    </w:p>
    <w:p w14:paraId="1CD4FE70" w14:textId="77777777" w:rsidR="000E7F04" w:rsidRDefault="000E7F04">
      <w:pPr>
        <w:pStyle w:val="Standard"/>
        <w:rPr>
          <w:rFonts w:ascii="Times New Roman" w:hAnsi="Times New Roman" w:cs="Times New Roman"/>
          <w:lang w:eastAsia="sv-SE"/>
        </w:rPr>
      </w:pPr>
    </w:p>
    <w:p w14:paraId="1CD4FE71" w14:textId="1B7DEED8" w:rsidR="000E7F04" w:rsidRDefault="6B8F2932">
      <w:pPr>
        <w:pStyle w:val="Standard"/>
        <w:spacing w:after="0" w:line="240" w:lineRule="auto"/>
      </w:pPr>
      <w:r w:rsidRPr="6B8F2932">
        <w:rPr>
          <w:rFonts w:ascii="Times New Roman" w:eastAsia="Times New Roman" w:hAnsi="Times New Roman" w:cs="Times New Roman"/>
          <w:sz w:val="24"/>
          <w:szCs w:val="24"/>
          <w:lang w:eastAsia="sv-SE"/>
        </w:rPr>
        <w:t>Främjande arbete handlar om att identifiera och stärka de positiva förutsättningarna för likabehandling i verksamheten. Arbetet utgår ifrån skolans övergripande uppdrag att verka för demokratiska värderingar och mänskliga rättigheter. Detta värdegrundsarbete syftar till att förankra respekten för alla människors lika värde samt att utveckla en skolmiljö där alla elever känner sig trygga och utvecklas</w:t>
      </w:r>
      <w:r w:rsidRPr="6B8F2932">
        <w:rPr>
          <w:rFonts w:ascii="Times New Roman" w:eastAsia="Times New Roman" w:hAnsi="Times New Roman" w:cs="Times New Roman"/>
          <w:sz w:val="24"/>
          <w:szCs w:val="24"/>
          <w:u w:val="single"/>
          <w:lang w:eastAsia="sv-SE"/>
        </w:rPr>
        <w:t>. Det f</w:t>
      </w:r>
      <w:r w:rsidRPr="6B8F2932">
        <w:rPr>
          <w:rFonts w:ascii="Times New Roman" w:hAnsi="Times New Roman" w:cs="Times New Roman"/>
          <w:sz w:val="24"/>
          <w:szCs w:val="24"/>
          <w:u w:val="single"/>
        </w:rPr>
        <w:t>rämjande arbetet, ska ligga med i allt vi gör hela tiden.</w:t>
      </w:r>
      <w:r w:rsidRPr="6B8F2932">
        <w:rPr>
          <w:rFonts w:ascii="Times New Roman" w:eastAsia="Times New Roman" w:hAnsi="Times New Roman" w:cs="Times New Roman"/>
          <w:sz w:val="24"/>
          <w:szCs w:val="24"/>
          <w:lang w:eastAsia="ar-SA"/>
        </w:rPr>
        <w:t xml:space="preserve">  Vi har tydliga mål där elever och personal känner sig delaktiga.</w:t>
      </w:r>
    </w:p>
    <w:p w14:paraId="1CD4FE72" w14:textId="49F340D4" w:rsidR="000E7F04" w:rsidRDefault="003A790B" w:rsidP="6B8F2932">
      <w:pPr>
        <w:pStyle w:val="Standard"/>
        <w:spacing w:before="280" w:after="280" w:line="240" w:lineRule="auto"/>
        <w:rPr>
          <w:rFonts w:ascii="Times New Roman" w:hAnsi="Times New Roman" w:cs="Times New Roman"/>
          <w:b/>
          <w:bCs/>
          <w:sz w:val="28"/>
          <w:szCs w:val="28"/>
        </w:rPr>
      </w:pPr>
      <w:r>
        <w:rPr>
          <w:rFonts w:ascii="Times New Roman" w:hAnsi="Times New Roman" w:cs="Times New Roman"/>
          <w:b/>
          <w:bCs/>
          <w:sz w:val="28"/>
          <w:szCs w:val="28"/>
        </w:rPr>
        <w:t>F</w:t>
      </w:r>
      <w:r w:rsidR="6B8F2932" w:rsidRPr="6B8F2932">
        <w:rPr>
          <w:rFonts w:ascii="Times New Roman" w:hAnsi="Times New Roman" w:cs="Times New Roman"/>
          <w:b/>
          <w:bCs/>
          <w:sz w:val="28"/>
          <w:szCs w:val="28"/>
        </w:rPr>
        <w:t>örebilder</w:t>
      </w:r>
    </w:p>
    <w:p w14:paraId="1CD4FE73" w14:textId="5EEC05C3" w:rsidR="000E7F04" w:rsidRDefault="6B8F2932" w:rsidP="6B8F2932">
      <w:pPr>
        <w:pStyle w:val="Liststycke"/>
        <w:numPr>
          <w:ilvl w:val="0"/>
          <w:numId w:val="19"/>
        </w:numPr>
        <w:spacing w:after="0" w:line="100" w:lineRule="atLeast"/>
        <w:rPr>
          <w:rFonts w:ascii="Times New Roman" w:eastAsia="Times New Roman" w:hAnsi="Times New Roman" w:cs="Times New Roman"/>
          <w:sz w:val="24"/>
          <w:szCs w:val="24"/>
          <w:lang w:eastAsia="ar-SA"/>
        </w:rPr>
      </w:pPr>
      <w:r w:rsidRPr="6B8F2932">
        <w:rPr>
          <w:rFonts w:ascii="Times New Roman" w:eastAsia="Times New Roman" w:hAnsi="Times New Roman" w:cs="Times New Roman"/>
          <w:sz w:val="24"/>
          <w:szCs w:val="24"/>
          <w:lang w:eastAsia="ar-SA"/>
        </w:rPr>
        <w:t>personal</w:t>
      </w:r>
      <w:r w:rsidR="003A0B69">
        <w:rPr>
          <w:rFonts w:ascii="Times New Roman" w:eastAsia="Times New Roman" w:hAnsi="Times New Roman" w:cs="Times New Roman"/>
          <w:sz w:val="24"/>
          <w:szCs w:val="24"/>
          <w:lang w:eastAsia="ar-SA"/>
        </w:rPr>
        <w:t>en</w:t>
      </w:r>
      <w:r w:rsidRPr="6B8F2932">
        <w:rPr>
          <w:rFonts w:ascii="Times New Roman" w:eastAsia="Times New Roman" w:hAnsi="Times New Roman" w:cs="Times New Roman"/>
          <w:sz w:val="24"/>
          <w:szCs w:val="24"/>
          <w:lang w:eastAsia="ar-SA"/>
        </w:rPr>
        <w:t xml:space="preserve"> ska vara förebilder och tydligt visa vilket förhållningssätt som gäller i möten med andra människor</w:t>
      </w:r>
    </w:p>
    <w:p w14:paraId="1CD4FE74" w14:textId="3EE7C4A9" w:rsidR="000E7F04" w:rsidRDefault="00A04634" w:rsidP="6B8F2932">
      <w:pPr>
        <w:pStyle w:val="Liststycke"/>
        <w:numPr>
          <w:ilvl w:val="0"/>
          <w:numId w:val="9"/>
        </w:numPr>
        <w:spacing w:after="0" w:line="100" w:lineRule="atLeas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personal</w:t>
      </w:r>
      <w:r w:rsidR="003A0B69">
        <w:rPr>
          <w:rFonts w:ascii="Times New Roman" w:eastAsia="Times New Roman" w:hAnsi="Times New Roman" w:cs="Times New Roman"/>
          <w:sz w:val="24"/>
          <w:szCs w:val="24"/>
          <w:lang w:eastAsia="ar-SA"/>
        </w:rPr>
        <w:t>en</w:t>
      </w:r>
      <w:r w:rsidR="6B8F2932" w:rsidRPr="6B8F2932">
        <w:rPr>
          <w:rFonts w:ascii="Times New Roman" w:eastAsia="Times New Roman" w:hAnsi="Times New Roman" w:cs="Times New Roman"/>
          <w:sz w:val="24"/>
          <w:szCs w:val="24"/>
          <w:lang w:eastAsia="ar-SA"/>
        </w:rPr>
        <w:t xml:space="preserve"> sätter gränser som efterföljs</w:t>
      </w:r>
    </w:p>
    <w:p w14:paraId="1CD4FE75" w14:textId="502FC934" w:rsidR="000E7F04" w:rsidRDefault="6B8F2932" w:rsidP="6B8F2932">
      <w:pPr>
        <w:pStyle w:val="Liststycke"/>
        <w:numPr>
          <w:ilvl w:val="0"/>
          <w:numId w:val="9"/>
        </w:numPr>
        <w:spacing w:after="0" w:line="240" w:lineRule="auto"/>
        <w:rPr>
          <w:rFonts w:ascii="Times New Roman" w:eastAsia="Times New Roman" w:hAnsi="Times New Roman" w:cs="Times New Roman"/>
          <w:sz w:val="24"/>
          <w:szCs w:val="24"/>
          <w:lang w:eastAsia="sv-SE"/>
        </w:rPr>
      </w:pPr>
      <w:r w:rsidRPr="6B8F2932">
        <w:rPr>
          <w:rFonts w:ascii="Times New Roman" w:eastAsia="Times New Roman" w:hAnsi="Times New Roman" w:cs="Times New Roman"/>
          <w:sz w:val="24"/>
          <w:szCs w:val="24"/>
          <w:lang w:eastAsia="sv-SE"/>
        </w:rPr>
        <w:t>personalen stöttar eleverna i att använda ett vårdat språk, inga svordomar eller könsord</w:t>
      </w:r>
      <w:r w:rsidR="003A0B69">
        <w:rPr>
          <w:rFonts w:ascii="Times New Roman" w:eastAsia="Times New Roman" w:hAnsi="Times New Roman" w:cs="Times New Roman"/>
          <w:sz w:val="24"/>
          <w:szCs w:val="24"/>
          <w:lang w:eastAsia="sv-SE"/>
        </w:rPr>
        <w:t>.</w:t>
      </w:r>
    </w:p>
    <w:p w14:paraId="5446BAAA" w14:textId="021AF1AE" w:rsidR="003A0B69" w:rsidRDefault="003A0B69" w:rsidP="6B8F2932">
      <w:pPr>
        <w:pStyle w:val="Liststycke"/>
        <w:numPr>
          <w:ilvl w:val="0"/>
          <w:numId w:val="9"/>
        </w:num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personalen stöttar eleverna i att vara goda förebilder.</w:t>
      </w:r>
    </w:p>
    <w:p w14:paraId="1CD4FE76" w14:textId="77777777" w:rsidR="000E7F04" w:rsidRDefault="000E7F04">
      <w:pPr>
        <w:pStyle w:val="Liststycke"/>
        <w:spacing w:after="0" w:line="100" w:lineRule="atLeast"/>
        <w:rPr>
          <w:rFonts w:ascii="Times New Roman" w:eastAsia="Times New Roman" w:hAnsi="Times New Roman" w:cs="Times New Roman"/>
          <w:sz w:val="24"/>
          <w:szCs w:val="24"/>
          <w:lang w:eastAsia="ar-SA"/>
        </w:rPr>
      </w:pPr>
    </w:p>
    <w:p w14:paraId="1CD4FE77" w14:textId="77777777" w:rsidR="000E7F04" w:rsidRDefault="000E7F04">
      <w:pPr>
        <w:pStyle w:val="Liststycke"/>
        <w:spacing w:after="0" w:line="100" w:lineRule="atLeast"/>
        <w:rPr>
          <w:rFonts w:ascii="Times New Roman" w:eastAsia="Times New Roman" w:hAnsi="Times New Roman" w:cs="Times New Roman"/>
          <w:sz w:val="24"/>
          <w:szCs w:val="24"/>
          <w:lang w:eastAsia="ar-SA"/>
        </w:rPr>
      </w:pPr>
    </w:p>
    <w:p w14:paraId="1CD4FE78" w14:textId="4E8BFF7A" w:rsidR="000E7F04" w:rsidRDefault="003A790B" w:rsidP="6B8F2932">
      <w:pPr>
        <w:pStyle w:val="Standard"/>
        <w:spacing w:after="0" w:line="100" w:lineRule="atLeast"/>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A</w:t>
      </w:r>
      <w:r w:rsidR="6B8F2932" w:rsidRPr="6B8F2932">
        <w:rPr>
          <w:rFonts w:ascii="Times New Roman" w:eastAsia="Times New Roman" w:hAnsi="Times New Roman" w:cs="Times New Roman"/>
          <w:b/>
          <w:bCs/>
          <w:sz w:val="28"/>
          <w:szCs w:val="28"/>
          <w:lang w:eastAsia="ar-SA"/>
        </w:rPr>
        <w:t>rbetsklimat</w:t>
      </w:r>
    </w:p>
    <w:p w14:paraId="1CD4FE79" w14:textId="77777777" w:rsidR="000E7F04" w:rsidRDefault="000E7F04">
      <w:pPr>
        <w:pStyle w:val="Standard"/>
        <w:spacing w:after="0" w:line="100" w:lineRule="atLeast"/>
        <w:rPr>
          <w:rFonts w:ascii="Times New Roman" w:eastAsia="Times New Roman" w:hAnsi="Times New Roman" w:cs="Times New Roman"/>
          <w:b/>
          <w:sz w:val="28"/>
          <w:szCs w:val="28"/>
          <w:lang w:eastAsia="ar-SA"/>
        </w:rPr>
      </w:pPr>
    </w:p>
    <w:p w14:paraId="1CD4FE7A" w14:textId="77777777" w:rsidR="000E7F04" w:rsidRDefault="6B8F2932" w:rsidP="6B8F2932">
      <w:pPr>
        <w:pStyle w:val="Liststycke"/>
        <w:numPr>
          <w:ilvl w:val="0"/>
          <w:numId w:val="9"/>
        </w:numPr>
        <w:spacing w:after="0" w:line="100" w:lineRule="atLeast"/>
        <w:rPr>
          <w:rFonts w:ascii="Times New Roman" w:eastAsia="Times New Roman" w:hAnsi="Times New Roman" w:cs="Times New Roman"/>
          <w:sz w:val="24"/>
          <w:szCs w:val="24"/>
          <w:lang w:eastAsia="ar-SA"/>
        </w:rPr>
      </w:pPr>
      <w:r w:rsidRPr="6B8F2932">
        <w:rPr>
          <w:rFonts w:ascii="Times New Roman" w:eastAsia="Times New Roman" w:hAnsi="Times New Roman" w:cs="Times New Roman"/>
          <w:sz w:val="24"/>
          <w:szCs w:val="24"/>
          <w:lang w:eastAsia="ar-SA"/>
        </w:rPr>
        <w:t>arbetsklimatet präglas av ärlighet och respekt</w:t>
      </w:r>
    </w:p>
    <w:p w14:paraId="1CD4FE7B" w14:textId="605C3FDD" w:rsidR="000E7F04" w:rsidRDefault="6B8F2932" w:rsidP="6B8F2932">
      <w:pPr>
        <w:pStyle w:val="Liststycke"/>
        <w:numPr>
          <w:ilvl w:val="0"/>
          <w:numId w:val="9"/>
        </w:numPr>
        <w:spacing w:after="0" w:line="100" w:lineRule="atLeast"/>
        <w:rPr>
          <w:rFonts w:ascii="Times New Roman" w:eastAsia="Times New Roman" w:hAnsi="Times New Roman" w:cs="Times New Roman"/>
          <w:sz w:val="24"/>
          <w:szCs w:val="24"/>
          <w:lang w:eastAsia="ar-SA"/>
        </w:rPr>
      </w:pPr>
      <w:r w:rsidRPr="6B8F2932">
        <w:rPr>
          <w:rFonts w:ascii="Times New Roman" w:eastAsia="Times New Roman" w:hAnsi="Times New Roman" w:cs="Times New Roman"/>
          <w:sz w:val="24"/>
          <w:szCs w:val="24"/>
          <w:lang w:eastAsia="ar-SA"/>
        </w:rPr>
        <w:t xml:space="preserve">vi har ett positivt, tryggt och öppet arbetsklimat för både </w:t>
      </w:r>
      <w:r w:rsidR="003A790B">
        <w:rPr>
          <w:rFonts w:ascii="Times New Roman" w:eastAsia="Times New Roman" w:hAnsi="Times New Roman" w:cs="Times New Roman"/>
          <w:sz w:val="24"/>
          <w:szCs w:val="24"/>
          <w:lang w:eastAsia="ar-SA"/>
        </w:rPr>
        <w:t>elever</w:t>
      </w:r>
      <w:r w:rsidRPr="6B8F2932">
        <w:rPr>
          <w:rFonts w:ascii="Times New Roman" w:eastAsia="Times New Roman" w:hAnsi="Times New Roman" w:cs="Times New Roman"/>
          <w:sz w:val="24"/>
          <w:szCs w:val="24"/>
          <w:lang w:eastAsia="ar-SA"/>
        </w:rPr>
        <w:t xml:space="preserve"> och vuxna</w:t>
      </w:r>
    </w:p>
    <w:p w14:paraId="1CD4FE7C" w14:textId="77BF6FFD" w:rsidR="000E7F04" w:rsidRDefault="6B8F2932" w:rsidP="6B8F2932">
      <w:pPr>
        <w:pStyle w:val="Liststycke"/>
        <w:spacing w:after="0" w:line="100" w:lineRule="atLeast"/>
        <w:rPr>
          <w:rFonts w:ascii="Times New Roman" w:eastAsia="Times New Roman" w:hAnsi="Times New Roman" w:cs="Times New Roman"/>
          <w:sz w:val="24"/>
          <w:szCs w:val="24"/>
          <w:lang w:eastAsia="ar-SA"/>
        </w:rPr>
      </w:pPr>
      <w:r w:rsidRPr="6B8F2932">
        <w:rPr>
          <w:rFonts w:ascii="Times New Roman" w:eastAsia="Times New Roman" w:hAnsi="Times New Roman" w:cs="Times New Roman"/>
          <w:sz w:val="24"/>
          <w:szCs w:val="24"/>
          <w:lang w:eastAsia="ar-SA"/>
        </w:rPr>
        <w:t>där det är tillåtet att göra fel</w:t>
      </w:r>
      <w:r w:rsidR="003A790B">
        <w:rPr>
          <w:rFonts w:ascii="Times New Roman" w:eastAsia="Times New Roman" w:hAnsi="Times New Roman" w:cs="Times New Roman"/>
          <w:sz w:val="24"/>
          <w:szCs w:val="24"/>
          <w:lang w:eastAsia="ar-SA"/>
        </w:rPr>
        <w:t>.</w:t>
      </w:r>
    </w:p>
    <w:p w14:paraId="1CD4FE7D" w14:textId="3C327BAD" w:rsidR="000E7F04" w:rsidRDefault="6B8F2932" w:rsidP="6B8F2932">
      <w:pPr>
        <w:pStyle w:val="Liststycke"/>
        <w:numPr>
          <w:ilvl w:val="0"/>
          <w:numId w:val="9"/>
        </w:numPr>
        <w:spacing w:after="0" w:line="100" w:lineRule="atLeast"/>
        <w:rPr>
          <w:rFonts w:ascii="Times New Roman" w:eastAsia="Times New Roman" w:hAnsi="Times New Roman" w:cs="Times New Roman"/>
          <w:sz w:val="24"/>
          <w:szCs w:val="24"/>
          <w:lang w:eastAsia="ar-SA"/>
        </w:rPr>
      </w:pPr>
      <w:r w:rsidRPr="6B8F2932">
        <w:rPr>
          <w:rFonts w:ascii="Times New Roman" w:eastAsia="Times New Roman" w:hAnsi="Times New Roman" w:cs="Times New Roman"/>
          <w:sz w:val="24"/>
          <w:szCs w:val="24"/>
          <w:lang w:eastAsia="ar-SA"/>
        </w:rPr>
        <w:t xml:space="preserve">vi bygger upp ett förtroende mellan vuxna och </w:t>
      </w:r>
      <w:r w:rsidR="003A790B">
        <w:rPr>
          <w:rFonts w:ascii="Times New Roman" w:eastAsia="Times New Roman" w:hAnsi="Times New Roman" w:cs="Times New Roman"/>
          <w:sz w:val="24"/>
          <w:szCs w:val="24"/>
          <w:lang w:eastAsia="ar-SA"/>
        </w:rPr>
        <w:t>elever</w:t>
      </w:r>
      <w:r w:rsidRPr="6B8F2932">
        <w:rPr>
          <w:rFonts w:ascii="Times New Roman" w:eastAsia="Times New Roman" w:hAnsi="Times New Roman" w:cs="Times New Roman"/>
          <w:sz w:val="24"/>
          <w:szCs w:val="24"/>
          <w:lang w:eastAsia="ar-SA"/>
        </w:rPr>
        <w:t xml:space="preserve"> samt att alla som arbetar i skolan och på fritidshemmet är vaksamma på stämningen bland </w:t>
      </w:r>
      <w:r w:rsidR="003A790B">
        <w:rPr>
          <w:rFonts w:ascii="Times New Roman" w:eastAsia="Times New Roman" w:hAnsi="Times New Roman" w:cs="Times New Roman"/>
          <w:sz w:val="24"/>
          <w:szCs w:val="24"/>
          <w:lang w:eastAsia="ar-SA"/>
        </w:rPr>
        <w:t>eleverna.</w:t>
      </w:r>
    </w:p>
    <w:p w14:paraId="1CD4FE7E" w14:textId="77777777" w:rsidR="000E7F04" w:rsidRDefault="6B8F2932" w:rsidP="6B8F2932">
      <w:pPr>
        <w:pStyle w:val="Liststycke"/>
        <w:numPr>
          <w:ilvl w:val="0"/>
          <w:numId w:val="9"/>
        </w:numPr>
        <w:spacing w:after="0" w:line="100" w:lineRule="atLeast"/>
        <w:rPr>
          <w:rFonts w:ascii="Times New Roman" w:eastAsia="Times New Roman" w:hAnsi="Times New Roman" w:cs="Times New Roman"/>
          <w:sz w:val="24"/>
          <w:szCs w:val="24"/>
          <w:lang w:eastAsia="ar-SA"/>
        </w:rPr>
      </w:pPr>
      <w:r w:rsidRPr="6B8F2932">
        <w:rPr>
          <w:rFonts w:ascii="Times New Roman" w:eastAsia="Times New Roman" w:hAnsi="Times New Roman" w:cs="Times New Roman"/>
          <w:sz w:val="24"/>
          <w:szCs w:val="24"/>
          <w:lang w:eastAsia="ar-SA"/>
        </w:rPr>
        <w:t>vi arbetar aktivt för att stärka gruppgemenskapen och även den enskilda individen</w:t>
      </w:r>
    </w:p>
    <w:p w14:paraId="1CD4FE7F" w14:textId="09975AB6" w:rsidR="000E7F04" w:rsidRDefault="6B8F2932" w:rsidP="6B8F2932">
      <w:pPr>
        <w:pStyle w:val="Liststycke"/>
        <w:numPr>
          <w:ilvl w:val="0"/>
          <w:numId w:val="9"/>
        </w:numPr>
        <w:spacing w:after="0" w:line="240" w:lineRule="auto"/>
        <w:rPr>
          <w:rFonts w:ascii="Times New Roman" w:eastAsia="Times New Roman" w:hAnsi="Times New Roman" w:cs="Times New Roman"/>
          <w:sz w:val="24"/>
          <w:szCs w:val="24"/>
          <w:lang w:eastAsia="sv-SE"/>
        </w:rPr>
      </w:pPr>
      <w:r w:rsidRPr="6B8F2932">
        <w:rPr>
          <w:rFonts w:ascii="Times New Roman" w:eastAsia="Times New Roman" w:hAnsi="Times New Roman" w:cs="Times New Roman"/>
          <w:sz w:val="24"/>
          <w:szCs w:val="24"/>
          <w:lang w:eastAsia="sv-SE"/>
        </w:rPr>
        <w:t xml:space="preserve">personal finns </w:t>
      </w:r>
      <w:r w:rsidR="00195EBA">
        <w:rPr>
          <w:rFonts w:ascii="Times New Roman" w:eastAsia="Times New Roman" w:hAnsi="Times New Roman" w:cs="Times New Roman"/>
          <w:sz w:val="24"/>
          <w:szCs w:val="24"/>
          <w:lang w:eastAsia="sv-SE"/>
        </w:rPr>
        <w:t>med</w:t>
      </w:r>
      <w:r w:rsidRPr="6B8F2932">
        <w:rPr>
          <w:rFonts w:ascii="Times New Roman" w:eastAsia="Times New Roman" w:hAnsi="Times New Roman" w:cs="Times New Roman"/>
          <w:sz w:val="24"/>
          <w:szCs w:val="24"/>
          <w:lang w:eastAsia="sv-SE"/>
        </w:rPr>
        <w:t xml:space="preserve"> ute på rasterna, i omklädningsrum</w:t>
      </w:r>
      <w:r w:rsidR="00822056">
        <w:rPr>
          <w:rFonts w:ascii="Times New Roman" w:eastAsia="Times New Roman" w:hAnsi="Times New Roman" w:cs="Times New Roman"/>
          <w:sz w:val="24"/>
          <w:szCs w:val="24"/>
          <w:lang w:eastAsia="sv-SE"/>
        </w:rPr>
        <w:t>, kapprum</w:t>
      </w:r>
      <w:r w:rsidRPr="6B8F2932">
        <w:rPr>
          <w:rFonts w:ascii="Times New Roman" w:eastAsia="Times New Roman" w:hAnsi="Times New Roman" w:cs="Times New Roman"/>
          <w:sz w:val="24"/>
          <w:szCs w:val="24"/>
          <w:lang w:eastAsia="sv-SE"/>
        </w:rPr>
        <w:t xml:space="preserve"> och vid busskön</w:t>
      </w:r>
    </w:p>
    <w:p w14:paraId="1CD4FE80" w14:textId="77777777" w:rsidR="000E7F04" w:rsidRDefault="6B8F2932" w:rsidP="6B8F2932">
      <w:pPr>
        <w:pStyle w:val="Liststycke"/>
        <w:numPr>
          <w:ilvl w:val="0"/>
          <w:numId w:val="9"/>
        </w:numPr>
        <w:spacing w:after="0" w:line="240" w:lineRule="auto"/>
        <w:rPr>
          <w:rFonts w:ascii="Times New Roman" w:eastAsia="Times New Roman" w:hAnsi="Times New Roman" w:cs="Times New Roman"/>
          <w:sz w:val="24"/>
          <w:szCs w:val="24"/>
          <w:lang w:eastAsia="sv-SE"/>
        </w:rPr>
      </w:pPr>
      <w:r w:rsidRPr="6B8F2932">
        <w:rPr>
          <w:rFonts w:ascii="Times New Roman" w:eastAsia="Times New Roman" w:hAnsi="Times New Roman" w:cs="Times New Roman"/>
          <w:sz w:val="24"/>
          <w:szCs w:val="24"/>
          <w:lang w:eastAsia="sv-SE"/>
        </w:rPr>
        <w:t>all personal ingriper så fort de upptäcker tendenser till mobbning/trakasserier eller diskriminering</w:t>
      </w:r>
    </w:p>
    <w:p w14:paraId="1CD4FE81" w14:textId="77777777" w:rsidR="000E7F04" w:rsidRDefault="000E7F04">
      <w:pPr>
        <w:pStyle w:val="Liststycke"/>
        <w:spacing w:after="0" w:line="100" w:lineRule="atLeast"/>
        <w:rPr>
          <w:rFonts w:ascii="Times New Roman" w:eastAsia="Times New Roman" w:hAnsi="Times New Roman" w:cs="Times New Roman"/>
          <w:sz w:val="24"/>
          <w:szCs w:val="24"/>
          <w:lang w:eastAsia="ar-SA"/>
        </w:rPr>
      </w:pPr>
    </w:p>
    <w:p w14:paraId="1CD4FE82" w14:textId="77777777" w:rsidR="000E7F04" w:rsidRDefault="000E7F04">
      <w:pPr>
        <w:pStyle w:val="Liststycke"/>
        <w:spacing w:after="0" w:line="100" w:lineRule="atLeast"/>
        <w:rPr>
          <w:rFonts w:ascii="Times New Roman" w:eastAsia="Times New Roman" w:hAnsi="Times New Roman" w:cs="Times New Roman"/>
          <w:sz w:val="24"/>
          <w:szCs w:val="24"/>
          <w:lang w:eastAsia="ar-SA"/>
        </w:rPr>
      </w:pPr>
    </w:p>
    <w:p w14:paraId="1CD4FE83" w14:textId="77777777" w:rsidR="000E7F04" w:rsidRDefault="000E7F04">
      <w:pPr>
        <w:pStyle w:val="Standard"/>
        <w:spacing w:after="0" w:line="100" w:lineRule="atLeast"/>
        <w:rPr>
          <w:rFonts w:ascii="Times New Roman" w:eastAsia="Times New Roman" w:hAnsi="Times New Roman" w:cs="Times New Roman"/>
          <w:b/>
          <w:sz w:val="28"/>
          <w:szCs w:val="28"/>
          <w:lang w:eastAsia="ar-SA"/>
        </w:rPr>
      </w:pPr>
    </w:p>
    <w:p w14:paraId="1CD4FE84" w14:textId="121B5481" w:rsidR="000E7F04" w:rsidRDefault="003A790B" w:rsidP="6B8F2932">
      <w:pPr>
        <w:pStyle w:val="Standard"/>
        <w:spacing w:after="0" w:line="100" w:lineRule="atLeast"/>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Å</w:t>
      </w:r>
      <w:r w:rsidR="6B8F2932" w:rsidRPr="6B8F2932">
        <w:rPr>
          <w:rFonts w:ascii="Times New Roman" w:eastAsia="Times New Roman" w:hAnsi="Times New Roman" w:cs="Times New Roman"/>
          <w:b/>
          <w:bCs/>
          <w:sz w:val="28"/>
          <w:szCs w:val="28"/>
          <w:lang w:eastAsia="ar-SA"/>
        </w:rPr>
        <w:t>terkommande arbete</w:t>
      </w:r>
    </w:p>
    <w:p w14:paraId="1CD4FE85" w14:textId="77777777" w:rsidR="000E7F04" w:rsidRDefault="000E7F04">
      <w:pPr>
        <w:pStyle w:val="Standard"/>
        <w:spacing w:after="0" w:line="100" w:lineRule="atLeast"/>
        <w:rPr>
          <w:rFonts w:ascii="Times New Roman" w:eastAsia="Times New Roman" w:hAnsi="Times New Roman" w:cs="Times New Roman"/>
          <w:b/>
          <w:sz w:val="28"/>
          <w:szCs w:val="28"/>
          <w:lang w:eastAsia="ar-SA"/>
        </w:rPr>
      </w:pPr>
    </w:p>
    <w:p w14:paraId="1CD4FE86" w14:textId="13976099" w:rsidR="000E7F04" w:rsidRDefault="6B8F2932">
      <w:pPr>
        <w:pStyle w:val="Liststycke"/>
        <w:numPr>
          <w:ilvl w:val="0"/>
          <w:numId w:val="9"/>
        </w:numPr>
        <w:spacing w:after="0" w:line="240" w:lineRule="auto"/>
      </w:pPr>
      <w:r w:rsidRPr="6B8F2932">
        <w:rPr>
          <w:rFonts w:ascii="Times New Roman" w:eastAsia="Times New Roman" w:hAnsi="Times New Roman" w:cs="Times New Roman"/>
          <w:sz w:val="24"/>
          <w:szCs w:val="24"/>
          <w:lang w:eastAsia="ar-SA"/>
        </w:rPr>
        <w:t>under läsåret med värdegrunden och vår likabehandlingsplan</w:t>
      </w:r>
    </w:p>
    <w:p w14:paraId="1CD4FE87" w14:textId="77777777" w:rsidR="000E7F04" w:rsidRDefault="000E7F04">
      <w:pPr>
        <w:pStyle w:val="Liststycke"/>
        <w:spacing w:after="0" w:line="240" w:lineRule="auto"/>
        <w:rPr>
          <w:rFonts w:ascii="Times New Roman" w:eastAsia="Times New Roman" w:hAnsi="Times New Roman" w:cs="Times New Roman"/>
          <w:sz w:val="24"/>
          <w:szCs w:val="24"/>
          <w:lang w:eastAsia="sv-SE"/>
        </w:rPr>
      </w:pPr>
    </w:p>
    <w:p w14:paraId="1CD4FE88" w14:textId="77777777" w:rsidR="000E7F04" w:rsidRDefault="6B8F2932" w:rsidP="6B8F2932">
      <w:pPr>
        <w:pStyle w:val="Liststycke"/>
        <w:numPr>
          <w:ilvl w:val="0"/>
          <w:numId w:val="9"/>
        </w:numPr>
        <w:spacing w:after="0" w:line="240" w:lineRule="auto"/>
        <w:rPr>
          <w:rFonts w:ascii="Times New Roman" w:eastAsia="Times New Roman" w:hAnsi="Times New Roman" w:cs="Times New Roman"/>
          <w:sz w:val="24"/>
          <w:szCs w:val="24"/>
          <w:lang w:eastAsia="sv-SE"/>
        </w:rPr>
      </w:pPr>
      <w:r w:rsidRPr="6B8F2932">
        <w:rPr>
          <w:rFonts w:ascii="Times New Roman" w:eastAsia="Times New Roman" w:hAnsi="Times New Roman" w:cs="Times New Roman"/>
          <w:sz w:val="24"/>
          <w:szCs w:val="24"/>
          <w:lang w:eastAsia="sv-SE"/>
        </w:rPr>
        <w:t>genusdiskussioner</w:t>
      </w:r>
    </w:p>
    <w:p w14:paraId="1CD4FE89" w14:textId="77777777" w:rsidR="000E7F04" w:rsidRPr="003A790B" w:rsidRDefault="000E7F04" w:rsidP="003A790B">
      <w:pPr>
        <w:ind w:left="360"/>
        <w:rPr>
          <w:rFonts w:ascii="Times New Roman" w:eastAsia="Times New Roman" w:hAnsi="Times New Roman" w:cs="Times New Roman"/>
          <w:sz w:val="24"/>
          <w:szCs w:val="24"/>
          <w:lang w:eastAsia="sv-SE"/>
        </w:rPr>
      </w:pPr>
    </w:p>
    <w:p w14:paraId="1CD4FE8A" w14:textId="2062E76F" w:rsidR="000E7F04" w:rsidRDefault="6B8F2932" w:rsidP="6B8F2932">
      <w:pPr>
        <w:pStyle w:val="Liststycke"/>
        <w:numPr>
          <w:ilvl w:val="0"/>
          <w:numId w:val="9"/>
        </w:numPr>
        <w:spacing w:after="0" w:line="240" w:lineRule="auto"/>
        <w:rPr>
          <w:rFonts w:ascii="Times New Roman" w:eastAsia="Times New Roman" w:hAnsi="Times New Roman" w:cs="Times New Roman"/>
          <w:sz w:val="24"/>
          <w:szCs w:val="24"/>
          <w:lang w:eastAsia="sv-SE"/>
        </w:rPr>
      </w:pPr>
      <w:r w:rsidRPr="6B8F2932">
        <w:rPr>
          <w:rFonts w:ascii="Times New Roman" w:eastAsia="Times New Roman" w:hAnsi="Times New Roman" w:cs="Times New Roman"/>
          <w:sz w:val="24"/>
          <w:szCs w:val="24"/>
          <w:lang w:eastAsia="sv-SE"/>
        </w:rPr>
        <w:t xml:space="preserve">regelbundna samtal om </w:t>
      </w:r>
      <w:r w:rsidR="003A0B69">
        <w:rPr>
          <w:rFonts w:ascii="Times New Roman" w:eastAsia="Times New Roman" w:hAnsi="Times New Roman" w:cs="Times New Roman"/>
          <w:sz w:val="24"/>
          <w:szCs w:val="24"/>
          <w:lang w:eastAsia="sv-SE"/>
        </w:rPr>
        <w:t>allas lika värde</w:t>
      </w:r>
    </w:p>
    <w:p w14:paraId="1CD4FE8B" w14:textId="77777777" w:rsidR="000E7F04" w:rsidRDefault="000E7F04">
      <w:pPr>
        <w:pStyle w:val="Standard"/>
        <w:spacing w:after="0" w:line="100" w:lineRule="atLeast"/>
        <w:rPr>
          <w:rFonts w:ascii="Times New Roman" w:eastAsia="Times New Roman" w:hAnsi="Times New Roman" w:cs="Times New Roman"/>
          <w:sz w:val="24"/>
          <w:szCs w:val="24"/>
          <w:lang w:eastAsia="ar-SA"/>
        </w:rPr>
      </w:pPr>
    </w:p>
    <w:p w14:paraId="1CD4FE8C" w14:textId="77777777" w:rsidR="000E7F04" w:rsidRDefault="000E7F04">
      <w:pPr>
        <w:pStyle w:val="Standard"/>
        <w:spacing w:after="0" w:line="100" w:lineRule="atLeast"/>
        <w:rPr>
          <w:rFonts w:ascii="Times New Roman" w:eastAsia="Times New Roman" w:hAnsi="Times New Roman" w:cs="Times New Roman"/>
          <w:sz w:val="24"/>
          <w:szCs w:val="24"/>
          <w:lang w:eastAsia="ar-SA"/>
        </w:rPr>
      </w:pPr>
    </w:p>
    <w:p w14:paraId="1CD4FE8D" w14:textId="47E9F154" w:rsidR="000E7F04" w:rsidRDefault="003A790B" w:rsidP="6B8F2932">
      <w:pPr>
        <w:pStyle w:val="Standard"/>
        <w:spacing w:after="0" w:line="100" w:lineRule="atLeast"/>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F</w:t>
      </w:r>
      <w:r w:rsidR="6B8F2932" w:rsidRPr="6B8F2932">
        <w:rPr>
          <w:rFonts w:ascii="Times New Roman" w:eastAsia="Times New Roman" w:hAnsi="Times New Roman" w:cs="Times New Roman"/>
          <w:b/>
          <w:bCs/>
          <w:sz w:val="28"/>
          <w:szCs w:val="28"/>
          <w:lang w:eastAsia="ar-SA"/>
        </w:rPr>
        <w:t>örankring/utvärdering av det främjande arbetet</w:t>
      </w:r>
    </w:p>
    <w:p w14:paraId="1CD4FE8E" w14:textId="77777777" w:rsidR="000E7F04" w:rsidRDefault="000E7F04">
      <w:pPr>
        <w:pStyle w:val="Standard"/>
        <w:spacing w:after="0" w:line="100" w:lineRule="atLeast"/>
        <w:rPr>
          <w:rFonts w:ascii="Times New Roman" w:eastAsia="Times New Roman" w:hAnsi="Times New Roman" w:cs="Times New Roman"/>
          <w:b/>
          <w:sz w:val="28"/>
          <w:szCs w:val="28"/>
          <w:lang w:eastAsia="ar-SA"/>
        </w:rPr>
      </w:pPr>
    </w:p>
    <w:p w14:paraId="1CD4FE8F" w14:textId="77777777" w:rsidR="000E7F04" w:rsidRDefault="6B8F2932" w:rsidP="6B8F2932">
      <w:pPr>
        <w:pStyle w:val="Standard"/>
        <w:numPr>
          <w:ilvl w:val="0"/>
          <w:numId w:val="9"/>
        </w:numPr>
        <w:spacing w:after="0" w:line="100" w:lineRule="atLeast"/>
        <w:rPr>
          <w:rFonts w:ascii="Times New Roman" w:eastAsia="Times New Roman" w:hAnsi="Times New Roman" w:cs="Times New Roman"/>
          <w:sz w:val="24"/>
          <w:szCs w:val="24"/>
          <w:lang w:eastAsia="ar-SA"/>
        </w:rPr>
      </w:pPr>
      <w:r w:rsidRPr="6B8F2932">
        <w:rPr>
          <w:rFonts w:ascii="Times New Roman" w:eastAsia="Times New Roman" w:hAnsi="Times New Roman" w:cs="Times New Roman"/>
          <w:sz w:val="24"/>
          <w:szCs w:val="24"/>
          <w:lang w:eastAsia="ar-SA"/>
        </w:rPr>
        <w:t>informera och involvera ny personal i vår likabehandlingsplan</w:t>
      </w:r>
    </w:p>
    <w:p w14:paraId="1CD4FE90" w14:textId="77777777" w:rsidR="000E7F04" w:rsidRDefault="6B8F2932" w:rsidP="6B8F2932">
      <w:pPr>
        <w:pStyle w:val="Standard"/>
        <w:numPr>
          <w:ilvl w:val="0"/>
          <w:numId w:val="9"/>
        </w:numPr>
        <w:spacing w:after="0" w:line="100" w:lineRule="atLeast"/>
        <w:rPr>
          <w:rFonts w:ascii="Times New Roman" w:eastAsia="Times New Roman" w:hAnsi="Times New Roman" w:cs="Times New Roman"/>
          <w:sz w:val="24"/>
          <w:szCs w:val="24"/>
          <w:lang w:eastAsia="sv-SE"/>
        </w:rPr>
      </w:pPr>
      <w:r w:rsidRPr="6B8F2932">
        <w:rPr>
          <w:rFonts w:ascii="Times New Roman" w:eastAsia="Times New Roman" w:hAnsi="Times New Roman" w:cs="Times New Roman"/>
          <w:sz w:val="24"/>
          <w:szCs w:val="24"/>
          <w:lang w:eastAsia="sv-SE"/>
        </w:rPr>
        <w:t>elevrådet diskuterar och utvärderar tillsammans med rektor och alla elever har inblick genom klassråd</w:t>
      </w:r>
    </w:p>
    <w:p w14:paraId="1CD4FE91" w14:textId="08445357" w:rsidR="000E7F04" w:rsidRDefault="6B8F2932" w:rsidP="6B8F2932">
      <w:pPr>
        <w:pStyle w:val="Liststycke"/>
        <w:numPr>
          <w:ilvl w:val="0"/>
          <w:numId w:val="9"/>
        </w:numPr>
        <w:spacing w:after="0" w:line="100" w:lineRule="atLeast"/>
        <w:rPr>
          <w:rFonts w:ascii="Times New Roman" w:eastAsia="Times New Roman" w:hAnsi="Times New Roman" w:cs="Times New Roman"/>
          <w:sz w:val="24"/>
          <w:szCs w:val="24"/>
          <w:lang w:eastAsia="ar-SA"/>
        </w:rPr>
      </w:pPr>
      <w:r w:rsidRPr="6B8F2932">
        <w:rPr>
          <w:rFonts w:ascii="Times New Roman" w:eastAsia="Times New Roman" w:hAnsi="Times New Roman" w:cs="Times New Roman"/>
          <w:sz w:val="24"/>
          <w:szCs w:val="24"/>
          <w:lang w:eastAsia="ar-SA"/>
        </w:rPr>
        <w:lastRenderedPageBreak/>
        <w:t xml:space="preserve">likabehandlingsplanen är en del i utvecklingssamtalet med </w:t>
      </w:r>
      <w:r w:rsidR="003A790B">
        <w:rPr>
          <w:rFonts w:ascii="Times New Roman" w:eastAsia="Times New Roman" w:hAnsi="Times New Roman" w:cs="Times New Roman"/>
          <w:sz w:val="24"/>
          <w:szCs w:val="24"/>
          <w:lang w:eastAsia="ar-SA"/>
        </w:rPr>
        <w:t>vårdnadshavare</w:t>
      </w:r>
      <w:r w:rsidRPr="6B8F2932">
        <w:rPr>
          <w:rFonts w:ascii="Times New Roman" w:eastAsia="Times New Roman" w:hAnsi="Times New Roman" w:cs="Times New Roman"/>
          <w:sz w:val="24"/>
          <w:szCs w:val="24"/>
          <w:lang w:eastAsia="ar-SA"/>
        </w:rPr>
        <w:t xml:space="preserve"> och </w:t>
      </w:r>
      <w:r w:rsidR="003A790B">
        <w:rPr>
          <w:rFonts w:ascii="Times New Roman" w:eastAsia="Times New Roman" w:hAnsi="Times New Roman" w:cs="Times New Roman"/>
          <w:sz w:val="24"/>
          <w:szCs w:val="24"/>
          <w:lang w:eastAsia="ar-SA"/>
        </w:rPr>
        <w:t>elever</w:t>
      </w:r>
      <w:r w:rsidRPr="6B8F2932">
        <w:rPr>
          <w:rFonts w:ascii="Times New Roman" w:eastAsia="Times New Roman" w:hAnsi="Times New Roman" w:cs="Times New Roman"/>
          <w:sz w:val="24"/>
          <w:szCs w:val="24"/>
          <w:lang w:eastAsia="ar-SA"/>
        </w:rPr>
        <w:t xml:space="preserve"> höst- och vårtermin (genom frågor om trivsel och kamratrelationer)</w:t>
      </w:r>
    </w:p>
    <w:p w14:paraId="1CD4FE92" w14:textId="77777777" w:rsidR="000E7F04" w:rsidRDefault="6B8F2932" w:rsidP="6B8F2932">
      <w:pPr>
        <w:pStyle w:val="Liststycke"/>
        <w:numPr>
          <w:ilvl w:val="0"/>
          <w:numId w:val="9"/>
        </w:numPr>
        <w:spacing w:after="0" w:line="100" w:lineRule="atLeast"/>
        <w:rPr>
          <w:rFonts w:ascii="Times New Roman" w:eastAsia="Times New Roman" w:hAnsi="Times New Roman" w:cs="Times New Roman"/>
          <w:sz w:val="24"/>
          <w:szCs w:val="24"/>
          <w:lang w:eastAsia="ar-SA"/>
        </w:rPr>
      </w:pPr>
      <w:r w:rsidRPr="6B8F2932">
        <w:rPr>
          <w:rFonts w:ascii="Times New Roman" w:eastAsia="Times New Roman" w:hAnsi="Times New Roman" w:cs="Times New Roman"/>
          <w:sz w:val="24"/>
          <w:szCs w:val="24"/>
          <w:lang w:eastAsia="ar-SA"/>
        </w:rPr>
        <w:t>all personal tar personligt ansvar för utvärdering och utveckling av sig själv och arbetslaget</w:t>
      </w:r>
    </w:p>
    <w:p w14:paraId="1CD4FE93" w14:textId="77777777" w:rsidR="000E7F04" w:rsidRDefault="000E7F04">
      <w:pPr>
        <w:pStyle w:val="Standard"/>
        <w:spacing w:after="0" w:line="100" w:lineRule="atLeast"/>
        <w:ind w:left="720"/>
        <w:rPr>
          <w:rFonts w:ascii="Times New Roman" w:eastAsia="Times New Roman" w:hAnsi="Times New Roman" w:cs="Times New Roman"/>
          <w:sz w:val="24"/>
          <w:szCs w:val="24"/>
          <w:lang w:eastAsia="ar-SA"/>
        </w:rPr>
      </w:pPr>
    </w:p>
    <w:p w14:paraId="1CD4FE94" w14:textId="77777777" w:rsidR="000E7F04" w:rsidRDefault="000E7F04">
      <w:pPr>
        <w:pStyle w:val="Standard"/>
        <w:spacing w:after="0" w:line="100" w:lineRule="atLeast"/>
        <w:ind w:left="720"/>
        <w:rPr>
          <w:rFonts w:ascii="Times New Roman" w:eastAsia="Times New Roman" w:hAnsi="Times New Roman" w:cs="Times New Roman"/>
          <w:sz w:val="24"/>
          <w:szCs w:val="24"/>
          <w:lang w:eastAsia="ar-SA"/>
        </w:rPr>
      </w:pPr>
    </w:p>
    <w:p w14:paraId="1CD4FE95" w14:textId="071CC30C" w:rsidR="000E7F04" w:rsidRDefault="6B8F2932" w:rsidP="6B8F2932">
      <w:pPr>
        <w:pStyle w:val="Standard"/>
        <w:ind w:firstLine="1304"/>
        <w:rPr>
          <w:rFonts w:ascii="Times New Roman" w:hAnsi="Times New Roman" w:cs="Times New Roman"/>
          <w:b/>
          <w:bCs/>
          <w:sz w:val="32"/>
          <w:szCs w:val="32"/>
        </w:rPr>
      </w:pPr>
      <w:r w:rsidRPr="6B8F2932">
        <w:rPr>
          <w:rFonts w:ascii="Times New Roman" w:hAnsi="Times New Roman" w:cs="Times New Roman"/>
          <w:b/>
          <w:bCs/>
          <w:sz w:val="32"/>
          <w:szCs w:val="32"/>
        </w:rPr>
        <w:t>Främjande arbete läsåret 20</w:t>
      </w:r>
      <w:r w:rsidR="003A790B">
        <w:rPr>
          <w:rFonts w:ascii="Times New Roman" w:hAnsi="Times New Roman" w:cs="Times New Roman"/>
          <w:b/>
          <w:bCs/>
          <w:sz w:val="32"/>
          <w:szCs w:val="32"/>
        </w:rPr>
        <w:t>20</w:t>
      </w:r>
      <w:r w:rsidRPr="6B8F2932">
        <w:rPr>
          <w:rFonts w:ascii="Times New Roman" w:hAnsi="Times New Roman" w:cs="Times New Roman"/>
          <w:b/>
          <w:bCs/>
          <w:sz w:val="32"/>
          <w:szCs w:val="32"/>
        </w:rPr>
        <w:t>/20</w:t>
      </w:r>
      <w:r w:rsidR="00EB269F">
        <w:rPr>
          <w:rFonts w:ascii="Times New Roman" w:hAnsi="Times New Roman" w:cs="Times New Roman"/>
          <w:b/>
          <w:bCs/>
          <w:sz w:val="32"/>
          <w:szCs w:val="32"/>
        </w:rPr>
        <w:t>2</w:t>
      </w:r>
      <w:r w:rsidR="003A790B">
        <w:rPr>
          <w:rFonts w:ascii="Times New Roman" w:hAnsi="Times New Roman" w:cs="Times New Roman"/>
          <w:b/>
          <w:bCs/>
          <w:sz w:val="32"/>
          <w:szCs w:val="32"/>
        </w:rPr>
        <w:t>1</w:t>
      </w:r>
    </w:p>
    <w:p w14:paraId="1CD4FE96" w14:textId="33100AC2" w:rsidR="000E7F04" w:rsidRDefault="6B8F2932" w:rsidP="6B8F2932">
      <w:pPr>
        <w:pStyle w:val="Standard"/>
        <w:rPr>
          <w:rFonts w:ascii="Times New Roman" w:hAnsi="Times New Roman" w:cs="Times New Roman"/>
          <w:sz w:val="24"/>
          <w:szCs w:val="24"/>
        </w:rPr>
      </w:pPr>
      <w:r w:rsidRPr="6B8F2932">
        <w:rPr>
          <w:rFonts w:ascii="Times New Roman" w:hAnsi="Times New Roman" w:cs="Times New Roman"/>
          <w:sz w:val="24"/>
          <w:szCs w:val="24"/>
        </w:rPr>
        <w:t>Personalen fortsätter att arbeta med att få en gemensam grund att stå på då det gäller bemötande både gentemot föräldrar och elever. Vi ser utvecklingssamtalet som en del av navet vilket skolan snurrar kring och vi sammanställer och utvärderar efter varje utvecklingssamtalsperiod på skolan.</w:t>
      </w:r>
    </w:p>
    <w:p w14:paraId="09797EF5" w14:textId="36025265" w:rsidR="00AC3C18" w:rsidRDefault="00AC3C18" w:rsidP="6B8F2932">
      <w:pPr>
        <w:pStyle w:val="Standard"/>
        <w:rPr>
          <w:rFonts w:ascii="Times New Roman" w:hAnsi="Times New Roman" w:cs="Times New Roman"/>
          <w:sz w:val="24"/>
          <w:szCs w:val="24"/>
        </w:rPr>
      </w:pPr>
      <w:r>
        <w:rPr>
          <w:rFonts w:ascii="Times New Roman" w:hAnsi="Times New Roman" w:cs="Times New Roman"/>
          <w:sz w:val="24"/>
          <w:szCs w:val="24"/>
        </w:rPr>
        <w:t>Enskilda mentorsamtal mellan elev och personal.</w:t>
      </w:r>
    </w:p>
    <w:p w14:paraId="1CD4FE97" w14:textId="625EBDDD" w:rsidR="000E7F04" w:rsidRDefault="6B8F2932" w:rsidP="6B8F2932">
      <w:pPr>
        <w:pStyle w:val="Standard"/>
        <w:rPr>
          <w:rFonts w:ascii="Times New Roman" w:hAnsi="Times New Roman" w:cs="Times New Roman"/>
          <w:sz w:val="24"/>
          <w:szCs w:val="24"/>
        </w:rPr>
      </w:pPr>
      <w:r w:rsidRPr="6B8F2932">
        <w:rPr>
          <w:rFonts w:ascii="Times New Roman" w:hAnsi="Times New Roman" w:cs="Times New Roman"/>
          <w:sz w:val="24"/>
          <w:szCs w:val="24"/>
        </w:rPr>
        <w:t xml:space="preserve">Fortsätta vårt arbete med ”lösningsinriktad pedagogik” där vi arbetar mycket med bemötande och förhållningssätt både på grupp- och </w:t>
      </w:r>
      <w:r w:rsidR="003A790B" w:rsidRPr="6B8F2932">
        <w:rPr>
          <w:rFonts w:ascii="Times New Roman" w:hAnsi="Times New Roman" w:cs="Times New Roman"/>
          <w:sz w:val="24"/>
          <w:szCs w:val="24"/>
        </w:rPr>
        <w:t>individnivå</w:t>
      </w:r>
      <w:r w:rsidRPr="6B8F2932">
        <w:rPr>
          <w:rFonts w:ascii="Times New Roman" w:hAnsi="Times New Roman" w:cs="Times New Roman"/>
          <w:sz w:val="24"/>
          <w:szCs w:val="24"/>
        </w:rPr>
        <w:t>.</w:t>
      </w:r>
    </w:p>
    <w:p w14:paraId="1CD4FE99" w14:textId="26ADC7C3" w:rsidR="000E7F04" w:rsidRDefault="6B8F2932" w:rsidP="6B8F2932">
      <w:pPr>
        <w:pStyle w:val="Standard"/>
        <w:rPr>
          <w:rFonts w:ascii="Times New Roman" w:hAnsi="Times New Roman" w:cs="Times New Roman"/>
          <w:sz w:val="24"/>
          <w:szCs w:val="24"/>
        </w:rPr>
      </w:pPr>
      <w:r w:rsidRPr="6B8F2932">
        <w:rPr>
          <w:rFonts w:ascii="Times New Roman" w:hAnsi="Times New Roman" w:cs="Times New Roman"/>
          <w:sz w:val="24"/>
          <w:szCs w:val="24"/>
        </w:rPr>
        <w:t>Vi ska arbeta utifrån ett norm</w:t>
      </w:r>
      <w:r w:rsidR="003A0B69">
        <w:rPr>
          <w:rFonts w:ascii="Times New Roman" w:hAnsi="Times New Roman" w:cs="Times New Roman"/>
          <w:sz w:val="24"/>
          <w:szCs w:val="24"/>
        </w:rPr>
        <w:t>medvetet</w:t>
      </w:r>
      <w:r w:rsidRPr="6B8F2932">
        <w:rPr>
          <w:rFonts w:ascii="Times New Roman" w:hAnsi="Times New Roman" w:cs="Times New Roman"/>
          <w:sz w:val="24"/>
          <w:szCs w:val="24"/>
        </w:rPr>
        <w:t xml:space="preserve"> förhållningssätt. Detta ska vi göra genom att ”spana” på varandra och genomföra kollegial skuggning. </w:t>
      </w:r>
    </w:p>
    <w:p w14:paraId="237809E1" w14:textId="7CB72676" w:rsidR="00AF625A" w:rsidRPr="00511EB4" w:rsidRDefault="6B8F2932" w:rsidP="6B8F2932">
      <w:pPr>
        <w:pStyle w:val="Standard"/>
        <w:rPr>
          <w:rFonts w:ascii="Times New Roman" w:hAnsi="Times New Roman" w:cs="Times New Roman"/>
          <w:b/>
          <w:bCs/>
          <w:sz w:val="24"/>
          <w:szCs w:val="24"/>
        </w:rPr>
      </w:pPr>
      <w:r w:rsidRPr="6B8F2932">
        <w:rPr>
          <w:rFonts w:ascii="Times New Roman" w:hAnsi="Times New Roman" w:cs="Times New Roman"/>
          <w:b/>
          <w:bCs/>
          <w:sz w:val="24"/>
          <w:szCs w:val="24"/>
        </w:rPr>
        <w:t>Överenskommelse vid läsårsstarten</w:t>
      </w:r>
    </w:p>
    <w:p w14:paraId="707F507C" w14:textId="71A35EC8" w:rsidR="00AF625A" w:rsidRPr="00511EB4" w:rsidRDefault="6B8F2932" w:rsidP="6B8F2932">
      <w:pPr>
        <w:rPr>
          <w:rFonts w:ascii="Times New Roman" w:hAnsi="Times New Roman" w:cs="Times New Roman"/>
        </w:rPr>
      </w:pPr>
      <w:r w:rsidRPr="6B8F2932">
        <w:rPr>
          <w:rFonts w:ascii="Times New Roman" w:hAnsi="Times New Roman" w:cs="Times New Roman"/>
          <w:b/>
          <w:bCs/>
        </w:rPr>
        <w:t>1. Hur vill vi ha det på vår skola när det är 10?</w:t>
      </w:r>
      <w:r w:rsidRPr="6B8F2932">
        <w:rPr>
          <w:rFonts w:ascii="Times New Roman" w:hAnsi="Times New Roman" w:cs="Times New Roman"/>
        </w:rPr>
        <w:t xml:space="preserve"> </w:t>
      </w:r>
    </w:p>
    <w:p w14:paraId="5F3FA8C5" w14:textId="34658975" w:rsidR="00AF625A" w:rsidRPr="00511EB4" w:rsidRDefault="6B8F2932" w:rsidP="6B8F2932">
      <w:pPr>
        <w:pStyle w:val="Liststycke"/>
        <w:numPr>
          <w:ilvl w:val="0"/>
          <w:numId w:val="33"/>
        </w:numPr>
        <w:suppressAutoHyphens w:val="0"/>
        <w:autoSpaceDN/>
        <w:spacing w:after="160" w:line="259" w:lineRule="auto"/>
        <w:contextualSpacing/>
        <w:textAlignment w:val="auto"/>
        <w:rPr>
          <w:rFonts w:ascii="Times New Roman" w:hAnsi="Times New Roman" w:cs="Times New Roman"/>
        </w:rPr>
      </w:pPr>
      <w:r w:rsidRPr="6B8F2932">
        <w:rPr>
          <w:rFonts w:ascii="Times New Roman" w:hAnsi="Times New Roman" w:cs="Times New Roman"/>
        </w:rPr>
        <w:t>Ställ denna fråga på läsårets första klassråd/fritidsråd. Det är viktigt att alla i klassen kan acceptera formuleringarna. Detta tas med till elevrådet. Elevrådet formulerar för hela skolan och fattar ett beslut om vad som ska gälla.</w:t>
      </w:r>
      <w:r w:rsidR="000022C6">
        <w:rPr>
          <w:rFonts w:ascii="Times New Roman" w:hAnsi="Times New Roman" w:cs="Times New Roman"/>
        </w:rPr>
        <w:t xml:space="preserve"> Gå igenom den gemensamma värdegrunden.</w:t>
      </w:r>
    </w:p>
    <w:p w14:paraId="283A73FF" w14:textId="5B8AFA3C" w:rsidR="00AF625A" w:rsidRPr="00511EB4" w:rsidRDefault="6B8F2932" w:rsidP="6B8F2932">
      <w:pPr>
        <w:pStyle w:val="Liststycke"/>
        <w:numPr>
          <w:ilvl w:val="0"/>
          <w:numId w:val="33"/>
        </w:numPr>
        <w:suppressAutoHyphens w:val="0"/>
        <w:autoSpaceDN/>
        <w:spacing w:after="160" w:line="259" w:lineRule="auto"/>
        <w:contextualSpacing/>
        <w:textAlignment w:val="auto"/>
        <w:rPr>
          <w:rFonts w:ascii="Times New Roman" w:hAnsi="Times New Roman" w:cs="Times New Roman"/>
        </w:rPr>
      </w:pPr>
      <w:r w:rsidRPr="6B8F2932">
        <w:rPr>
          <w:rFonts w:ascii="Times New Roman" w:hAnsi="Times New Roman" w:cs="Times New Roman"/>
        </w:rPr>
        <w:t>P</w:t>
      </w:r>
      <w:r w:rsidR="000022C6">
        <w:rPr>
          <w:rFonts w:ascii="Times New Roman" w:hAnsi="Times New Roman" w:cs="Times New Roman"/>
        </w:rPr>
        <w:t>ersonalen har formulerat en gemensam värdegrund för hela skolan.</w:t>
      </w:r>
    </w:p>
    <w:p w14:paraId="6580BCB9" w14:textId="744C6855" w:rsidR="00AF625A" w:rsidRPr="000F7AF9" w:rsidRDefault="6B8F2932" w:rsidP="6B8F2932">
      <w:pPr>
        <w:rPr>
          <w:rFonts w:ascii="Times New Roman" w:hAnsi="Times New Roman" w:cs="Times New Roman"/>
        </w:rPr>
      </w:pPr>
      <w:r w:rsidRPr="6B8F2932">
        <w:rPr>
          <w:rFonts w:ascii="Times New Roman" w:hAnsi="Times New Roman" w:cs="Times New Roman"/>
          <w:b/>
          <w:bCs/>
        </w:rPr>
        <w:t>2. Hur arbetar vi med kränkningar och förankrar det hos eleverna?</w:t>
      </w:r>
    </w:p>
    <w:p w14:paraId="16D5032A" w14:textId="6A438C97" w:rsidR="00AF625A" w:rsidRPr="000F7AF9" w:rsidRDefault="6B8F2932" w:rsidP="6B8F2932">
      <w:pPr>
        <w:pStyle w:val="Liststycke"/>
        <w:numPr>
          <w:ilvl w:val="0"/>
          <w:numId w:val="32"/>
        </w:numPr>
        <w:suppressAutoHyphens w:val="0"/>
        <w:autoSpaceDN/>
        <w:spacing w:after="160" w:line="259" w:lineRule="auto"/>
        <w:contextualSpacing/>
        <w:textAlignment w:val="auto"/>
        <w:rPr>
          <w:rFonts w:ascii="Times New Roman" w:hAnsi="Times New Roman" w:cs="Times New Roman"/>
        </w:rPr>
      </w:pPr>
      <w:r w:rsidRPr="6B8F2932">
        <w:rPr>
          <w:rFonts w:ascii="Times New Roman" w:hAnsi="Times New Roman" w:cs="Times New Roman"/>
        </w:rPr>
        <w:t xml:space="preserve">Vi tar upp likabehandlingsplanen på klassrådet i början av terminen och </w:t>
      </w:r>
      <w:r w:rsidR="003A790B">
        <w:rPr>
          <w:rFonts w:ascii="Times New Roman" w:hAnsi="Times New Roman" w:cs="Times New Roman"/>
        </w:rPr>
        <w:t>vårdnadshavar</w:t>
      </w:r>
      <w:r w:rsidRPr="6B8F2932">
        <w:rPr>
          <w:rFonts w:ascii="Times New Roman" w:hAnsi="Times New Roman" w:cs="Times New Roman"/>
        </w:rPr>
        <w:t xml:space="preserve">mötet på hösten. </w:t>
      </w:r>
    </w:p>
    <w:p w14:paraId="322AE899" w14:textId="68B0A752" w:rsidR="00AF625A" w:rsidRPr="000F7AF9" w:rsidRDefault="6B8F2932" w:rsidP="6B8F2932">
      <w:pPr>
        <w:pStyle w:val="Liststycke"/>
        <w:numPr>
          <w:ilvl w:val="0"/>
          <w:numId w:val="32"/>
        </w:numPr>
        <w:suppressAutoHyphens w:val="0"/>
        <w:autoSpaceDN/>
        <w:spacing w:after="160" w:line="259" w:lineRule="auto"/>
        <w:contextualSpacing/>
        <w:textAlignment w:val="auto"/>
        <w:rPr>
          <w:rFonts w:ascii="Times New Roman" w:hAnsi="Times New Roman" w:cs="Times New Roman"/>
        </w:rPr>
      </w:pPr>
      <w:r w:rsidRPr="6B8F2932">
        <w:rPr>
          <w:rFonts w:ascii="Times New Roman" w:hAnsi="Times New Roman" w:cs="Times New Roman"/>
        </w:rPr>
        <w:t>Den vuxne reagerar direkt och markerar tydligt att trakasserier och kränkningar inte accepteras. Vidare följer vi rutinerna i Likabehandlingsplanen.</w:t>
      </w:r>
    </w:p>
    <w:p w14:paraId="7B043475" w14:textId="76906C00" w:rsidR="000F7AF9" w:rsidRDefault="6B8F2932" w:rsidP="6B8F2932">
      <w:pPr>
        <w:pStyle w:val="Liststycke"/>
        <w:numPr>
          <w:ilvl w:val="0"/>
          <w:numId w:val="32"/>
        </w:numPr>
        <w:suppressAutoHyphens w:val="0"/>
        <w:autoSpaceDN/>
        <w:spacing w:after="160" w:line="259" w:lineRule="auto"/>
        <w:contextualSpacing/>
        <w:textAlignment w:val="auto"/>
        <w:rPr>
          <w:rFonts w:ascii="Times New Roman" w:hAnsi="Times New Roman" w:cs="Times New Roman"/>
        </w:rPr>
      </w:pPr>
      <w:r w:rsidRPr="6B8F2932">
        <w:rPr>
          <w:rFonts w:ascii="Times New Roman" w:hAnsi="Times New Roman" w:cs="Times New Roman"/>
        </w:rPr>
        <w:t>Förebyggande - Vi har ett aktivt förebyggande arbete genom medvetna gruppstärkande arbete till exempel genom åldersblandade grupper i profilarbetet. Vi arbetar lös</w:t>
      </w:r>
      <w:r w:rsidR="00AC3C18">
        <w:rPr>
          <w:rFonts w:ascii="Times New Roman" w:hAnsi="Times New Roman" w:cs="Times New Roman"/>
        </w:rPr>
        <w:t>nings</w:t>
      </w:r>
      <w:r w:rsidRPr="6B8F2932">
        <w:rPr>
          <w:rFonts w:ascii="Times New Roman" w:hAnsi="Times New Roman" w:cs="Times New Roman"/>
        </w:rPr>
        <w:t xml:space="preserve">inriktat, genom att eleverna får vara med och lösa konflikter för att skapa verktyg för att själva kunna lösa konflikter. </w:t>
      </w:r>
    </w:p>
    <w:p w14:paraId="0A245ADF" w14:textId="7479F862" w:rsidR="00AF625A" w:rsidRPr="000F7AF9" w:rsidRDefault="6B8F2932" w:rsidP="6B8F2932">
      <w:pPr>
        <w:pStyle w:val="Liststycke"/>
        <w:numPr>
          <w:ilvl w:val="0"/>
          <w:numId w:val="32"/>
        </w:numPr>
        <w:suppressAutoHyphens w:val="0"/>
        <w:autoSpaceDN/>
        <w:spacing w:after="160" w:line="259" w:lineRule="auto"/>
        <w:contextualSpacing/>
        <w:textAlignment w:val="auto"/>
        <w:rPr>
          <w:rFonts w:ascii="Times New Roman" w:hAnsi="Times New Roman" w:cs="Times New Roman"/>
        </w:rPr>
      </w:pPr>
      <w:r w:rsidRPr="6B8F2932">
        <w:rPr>
          <w:rFonts w:ascii="Times New Roman" w:hAnsi="Times New Roman" w:cs="Times New Roman"/>
        </w:rPr>
        <w:t>Vi måste arbeta förebyggande med nätkränkningar genom att prata med eleverna om kränkningar på nätet och hur de kommunicerar med varandra</w:t>
      </w:r>
      <w:r w:rsidR="00546F92">
        <w:rPr>
          <w:rFonts w:ascii="Times New Roman" w:hAnsi="Times New Roman" w:cs="Times New Roman"/>
        </w:rPr>
        <w:t xml:space="preserve"> där</w:t>
      </w:r>
      <w:r w:rsidRPr="6B8F2932">
        <w:rPr>
          <w:rFonts w:ascii="Times New Roman" w:hAnsi="Times New Roman" w:cs="Times New Roman"/>
        </w:rPr>
        <w:t>.</w:t>
      </w:r>
    </w:p>
    <w:p w14:paraId="2FBEC254" w14:textId="77777777" w:rsidR="00AF625A" w:rsidRPr="007744D6" w:rsidRDefault="6B8F2932" w:rsidP="6B8F2932">
      <w:pPr>
        <w:rPr>
          <w:rFonts w:ascii="Times New Roman" w:hAnsi="Times New Roman" w:cs="Times New Roman"/>
          <w:b/>
          <w:bCs/>
        </w:rPr>
      </w:pPr>
      <w:r w:rsidRPr="6B8F2932">
        <w:rPr>
          <w:rFonts w:ascii="Times New Roman" w:hAnsi="Times New Roman" w:cs="Times New Roman"/>
        </w:rPr>
        <w:t xml:space="preserve">3. </w:t>
      </w:r>
      <w:r w:rsidRPr="6B8F2932">
        <w:rPr>
          <w:rFonts w:ascii="Times New Roman" w:hAnsi="Times New Roman" w:cs="Times New Roman"/>
          <w:b/>
          <w:bCs/>
        </w:rPr>
        <w:t>Elevernas delaktighet och inflytande.</w:t>
      </w:r>
    </w:p>
    <w:p w14:paraId="4431D586" w14:textId="77777777" w:rsidR="00AF625A" w:rsidRPr="007744D6" w:rsidRDefault="6B8F2932" w:rsidP="6B8F2932">
      <w:pPr>
        <w:pStyle w:val="Liststycke"/>
        <w:numPr>
          <w:ilvl w:val="0"/>
          <w:numId w:val="31"/>
        </w:numPr>
        <w:suppressAutoHyphens w:val="0"/>
        <w:autoSpaceDN/>
        <w:spacing w:after="160" w:line="259" w:lineRule="auto"/>
        <w:contextualSpacing/>
        <w:textAlignment w:val="auto"/>
        <w:rPr>
          <w:rFonts w:ascii="Times New Roman" w:hAnsi="Times New Roman" w:cs="Times New Roman"/>
        </w:rPr>
      </w:pPr>
      <w:r w:rsidRPr="6B8F2932">
        <w:rPr>
          <w:rFonts w:ascii="Times New Roman" w:hAnsi="Times New Roman" w:cs="Times New Roman"/>
        </w:rPr>
        <w:t>Klassråd, elevråd, fritidsråd och miljöråd.</w:t>
      </w:r>
    </w:p>
    <w:p w14:paraId="46D95AAF" w14:textId="77777777" w:rsidR="00AF625A" w:rsidRPr="007744D6" w:rsidRDefault="6B8F2932" w:rsidP="6B8F2932">
      <w:pPr>
        <w:pStyle w:val="Liststycke"/>
        <w:numPr>
          <w:ilvl w:val="0"/>
          <w:numId w:val="31"/>
        </w:numPr>
        <w:suppressAutoHyphens w:val="0"/>
        <w:autoSpaceDN/>
        <w:spacing w:after="160" w:line="259" w:lineRule="auto"/>
        <w:contextualSpacing/>
        <w:textAlignment w:val="auto"/>
        <w:rPr>
          <w:rFonts w:ascii="Times New Roman" w:hAnsi="Times New Roman" w:cs="Times New Roman"/>
        </w:rPr>
      </w:pPr>
      <w:r w:rsidRPr="6B8F2932">
        <w:rPr>
          <w:rFonts w:ascii="Times New Roman" w:hAnsi="Times New Roman" w:cs="Times New Roman"/>
        </w:rPr>
        <w:t>Eleverna kan påverka arbetsgången i olika ämnen vid temastart i grupperna.</w:t>
      </w:r>
    </w:p>
    <w:p w14:paraId="1B78BFB9" w14:textId="77777777" w:rsidR="00AF625A" w:rsidRPr="007744D6" w:rsidRDefault="6B8F2932" w:rsidP="6B8F2932">
      <w:pPr>
        <w:pStyle w:val="Liststycke"/>
        <w:numPr>
          <w:ilvl w:val="0"/>
          <w:numId w:val="31"/>
        </w:numPr>
        <w:suppressAutoHyphens w:val="0"/>
        <w:autoSpaceDN/>
        <w:spacing w:after="160" w:line="259" w:lineRule="auto"/>
        <w:contextualSpacing/>
        <w:textAlignment w:val="auto"/>
        <w:rPr>
          <w:rFonts w:ascii="Times New Roman" w:hAnsi="Times New Roman" w:cs="Times New Roman"/>
        </w:rPr>
      </w:pPr>
      <w:r w:rsidRPr="6B8F2932">
        <w:rPr>
          <w:rFonts w:ascii="Times New Roman" w:hAnsi="Times New Roman" w:cs="Times New Roman"/>
        </w:rPr>
        <w:t>Eleverna kan påverka valet av olika redovisningsformer.</w:t>
      </w:r>
    </w:p>
    <w:p w14:paraId="025FCF03" w14:textId="77777777" w:rsidR="00AF625A" w:rsidRPr="007744D6" w:rsidRDefault="6B8F2932" w:rsidP="6B8F2932">
      <w:pPr>
        <w:pStyle w:val="Liststycke"/>
        <w:numPr>
          <w:ilvl w:val="0"/>
          <w:numId w:val="31"/>
        </w:numPr>
        <w:suppressAutoHyphens w:val="0"/>
        <w:autoSpaceDN/>
        <w:spacing w:after="160" w:line="259" w:lineRule="auto"/>
        <w:contextualSpacing/>
        <w:textAlignment w:val="auto"/>
        <w:rPr>
          <w:rFonts w:ascii="Times New Roman" w:hAnsi="Times New Roman" w:cs="Times New Roman"/>
        </w:rPr>
      </w:pPr>
      <w:r w:rsidRPr="6B8F2932">
        <w:rPr>
          <w:rFonts w:ascii="Times New Roman" w:hAnsi="Times New Roman" w:cs="Times New Roman"/>
        </w:rPr>
        <w:t>Elevens val är elevstyrt genom arbetet i elevrådet.</w:t>
      </w:r>
    </w:p>
    <w:p w14:paraId="30955F69" w14:textId="23F77905" w:rsidR="00AF625A" w:rsidRPr="007744D6" w:rsidRDefault="6B8F2932" w:rsidP="6B8F2932">
      <w:pPr>
        <w:pStyle w:val="Liststycke"/>
        <w:numPr>
          <w:ilvl w:val="0"/>
          <w:numId w:val="31"/>
        </w:numPr>
        <w:suppressAutoHyphens w:val="0"/>
        <w:autoSpaceDN/>
        <w:spacing w:after="160" w:line="259" w:lineRule="auto"/>
        <w:contextualSpacing/>
        <w:textAlignment w:val="auto"/>
        <w:rPr>
          <w:rFonts w:ascii="Times New Roman" w:hAnsi="Times New Roman" w:cs="Times New Roman"/>
        </w:rPr>
      </w:pPr>
      <w:r w:rsidRPr="6B8F2932">
        <w:rPr>
          <w:rFonts w:ascii="Times New Roman" w:hAnsi="Times New Roman" w:cs="Times New Roman"/>
        </w:rPr>
        <w:t>Eleverna är delaktiga i val av Grönflag</w:t>
      </w:r>
      <w:r w:rsidR="00546F92">
        <w:rPr>
          <w:rFonts w:ascii="Times New Roman" w:hAnsi="Times New Roman" w:cs="Times New Roman"/>
        </w:rPr>
        <w:t>g/profil-</w:t>
      </w:r>
      <w:r w:rsidR="00CC6046">
        <w:rPr>
          <w:rFonts w:ascii="Times New Roman" w:hAnsi="Times New Roman" w:cs="Times New Roman"/>
        </w:rPr>
        <w:t>teman</w:t>
      </w:r>
      <w:r w:rsidRPr="6B8F2932">
        <w:rPr>
          <w:rFonts w:ascii="Times New Roman" w:hAnsi="Times New Roman" w:cs="Times New Roman"/>
        </w:rPr>
        <w:t>.</w:t>
      </w:r>
    </w:p>
    <w:p w14:paraId="6D7A1743" w14:textId="77777777" w:rsidR="00AF625A" w:rsidRPr="007744D6" w:rsidRDefault="6B8F2932" w:rsidP="6B8F2932">
      <w:pPr>
        <w:pStyle w:val="Liststycke"/>
        <w:numPr>
          <w:ilvl w:val="0"/>
          <w:numId w:val="31"/>
        </w:numPr>
        <w:suppressAutoHyphens w:val="0"/>
        <w:autoSpaceDN/>
        <w:spacing w:after="160" w:line="259" w:lineRule="auto"/>
        <w:contextualSpacing/>
        <w:textAlignment w:val="auto"/>
        <w:rPr>
          <w:rFonts w:ascii="Times New Roman" w:hAnsi="Times New Roman" w:cs="Times New Roman"/>
        </w:rPr>
      </w:pPr>
      <w:r w:rsidRPr="6B8F2932">
        <w:rPr>
          <w:rFonts w:ascii="Times New Roman" w:hAnsi="Times New Roman" w:cs="Times New Roman"/>
        </w:rPr>
        <w:t>Med stigande ålder ökar delaktigheten i veckoplaneringen. Alla eleverna på skolan har en skoldagbok.</w:t>
      </w:r>
    </w:p>
    <w:p w14:paraId="7FDB4731" w14:textId="77777777" w:rsidR="00AF625A" w:rsidRPr="007744D6" w:rsidRDefault="6B8F2932" w:rsidP="6B8F2932">
      <w:pPr>
        <w:rPr>
          <w:rFonts w:ascii="Times New Roman" w:hAnsi="Times New Roman" w:cs="Times New Roman"/>
        </w:rPr>
      </w:pPr>
      <w:r w:rsidRPr="6B8F2932">
        <w:rPr>
          <w:rFonts w:ascii="Times New Roman" w:hAnsi="Times New Roman" w:cs="Times New Roman"/>
          <w:b/>
          <w:bCs/>
        </w:rPr>
        <w:lastRenderedPageBreak/>
        <w:t>4. Ett tydligt pedagogiskt ledarskap</w:t>
      </w:r>
    </w:p>
    <w:p w14:paraId="1A472BB3" w14:textId="77777777" w:rsidR="00AF625A" w:rsidRPr="007744D6" w:rsidRDefault="6B8F2932" w:rsidP="6B8F2932">
      <w:pPr>
        <w:pStyle w:val="Liststycke"/>
        <w:numPr>
          <w:ilvl w:val="0"/>
          <w:numId w:val="30"/>
        </w:numPr>
        <w:suppressAutoHyphens w:val="0"/>
        <w:autoSpaceDN/>
        <w:spacing w:after="160" w:line="259" w:lineRule="auto"/>
        <w:contextualSpacing/>
        <w:textAlignment w:val="auto"/>
        <w:rPr>
          <w:rFonts w:ascii="Times New Roman" w:hAnsi="Times New Roman" w:cs="Times New Roman"/>
        </w:rPr>
      </w:pPr>
      <w:r w:rsidRPr="6B8F2932">
        <w:rPr>
          <w:rFonts w:ascii="Times New Roman" w:hAnsi="Times New Roman" w:cs="Times New Roman"/>
        </w:rPr>
        <w:t>Hälsa på morgonen och se alla elever.</w:t>
      </w:r>
    </w:p>
    <w:p w14:paraId="3764201C" w14:textId="77777777" w:rsidR="00AF625A" w:rsidRPr="007744D6" w:rsidRDefault="6B8F2932" w:rsidP="6B8F2932">
      <w:pPr>
        <w:pStyle w:val="Liststycke"/>
        <w:numPr>
          <w:ilvl w:val="0"/>
          <w:numId w:val="30"/>
        </w:numPr>
        <w:suppressAutoHyphens w:val="0"/>
        <w:autoSpaceDN/>
        <w:spacing w:after="160" w:line="259" w:lineRule="auto"/>
        <w:contextualSpacing/>
        <w:textAlignment w:val="auto"/>
        <w:rPr>
          <w:rFonts w:ascii="Times New Roman" w:hAnsi="Times New Roman" w:cs="Times New Roman"/>
        </w:rPr>
      </w:pPr>
      <w:r w:rsidRPr="6B8F2932">
        <w:rPr>
          <w:rFonts w:ascii="Times New Roman" w:hAnsi="Times New Roman" w:cs="Times New Roman"/>
        </w:rPr>
        <w:t>Att vara i tid och möta upp eleverna i klassrummet/fritids och i hallen.</w:t>
      </w:r>
    </w:p>
    <w:p w14:paraId="1730A0D9" w14:textId="77777777" w:rsidR="00AF625A" w:rsidRPr="007744D6" w:rsidRDefault="6B8F2932" w:rsidP="6B8F2932">
      <w:pPr>
        <w:pStyle w:val="Liststycke"/>
        <w:numPr>
          <w:ilvl w:val="0"/>
          <w:numId w:val="30"/>
        </w:numPr>
        <w:suppressAutoHyphens w:val="0"/>
        <w:autoSpaceDN/>
        <w:spacing w:after="160" w:line="259" w:lineRule="auto"/>
        <w:contextualSpacing/>
        <w:textAlignment w:val="auto"/>
        <w:rPr>
          <w:rFonts w:ascii="Times New Roman" w:hAnsi="Times New Roman" w:cs="Times New Roman"/>
        </w:rPr>
      </w:pPr>
      <w:r w:rsidRPr="6B8F2932">
        <w:rPr>
          <w:rFonts w:ascii="Times New Roman" w:hAnsi="Times New Roman" w:cs="Times New Roman"/>
        </w:rPr>
        <w:t>Vi är medvetna om språkets och kroppsspråkets betydelse i samspel med andra. Uppmuntra ett vårdat språk. Vi uppmärksammar det som är positivt för att förstärka det.</w:t>
      </w:r>
    </w:p>
    <w:p w14:paraId="1288982B" w14:textId="2A02C45A" w:rsidR="00AF625A" w:rsidRPr="007744D6" w:rsidRDefault="6B8F2932" w:rsidP="6B8F2932">
      <w:pPr>
        <w:pStyle w:val="Liststycke"/>
        <w:numPr>
          <w:ilvl w:val="0"/>
          <w:numId w:val="30"/>
        </w:numPr>
        <w:suppressAutoHyphens w:val="0"/>
        <w:autoSpaceDN/>
        <w:spacing w:after="160" w:line="259" w:lineRule="auto"/>
        <w:contextualSpacing/>
        <w:textAlignment w:val="auto"/>
        <w:rPr>
          <w:rFonts w:ascii="Times New Roman" w:hAnsi="Times New Roman" w:cs="Times New Roman"/>
        </w:rPr>
      </w:pPr>
      <w:r w:rsidRPr="6B8F2932">
        <w:rPr>
          <w:rFonts w:ascii="Times New Roman" w:hAnsi="Times New Roman" w:cs="Times New Roman"/>
        </w:rPr>
        <w:t>Vi vuxna är elevernas förebilder.</w:t>
      </w:r>
    </w:p>
    <w:p w14:paraId="1D4276BA" w14:textId="77777777" w:rsidR="00AF625A" w:rsidRDefault="00AF625A" w:rsidP="00AF625A">
      <w:pPr>
        <w:rPr>
          <w:b/>
          <w:bCs/>
        </w:rPr>
      </w:pPr>
    </w:p>
    <w:p w14:paraId="19D16D87" w14:textId="77777777" w:rsidR="00AF625A" w:rsidRPr="007744D6" w:rsidRDefault="6B8F2932" w:rsidP="6B8F2932">
      <w:pPr>
        <w:rPr>
          <w:rFonts w:ascii="Times New Roman" w:hAnsi="Times New Roman" w:cs="Times New Roman"/>
        </w:rPr>
      </w:pPr>
      <w:r w:rsidRPr="6B8F2932">
        <w:rPr>
          <w:rFonts w:ascii="Times New Roman" w:hAnsi="Times New Roman" w:cs="Times New Roman"/>
          <w:b/>
          <w:bCs/>
        </w:rPr>
        <w:t>5. Ett öppet klassrumsklimat.</w:t>
      </w:r>
    </w:p>
    <w:p w14:paraId="1263911D" w14:textId="785FD069" w:rsidR="00AF625A" w:rsidRPr="007744D6" w:rsidRDefault="006F06BC" w:rsidP="6B8F2932">
      <w:pPr>
        <w:pStyle w:val="Liststycke"/>
        <w:numPr>
          <w:ilvl w:val="0"/>
          <w:numId w:val="29"/>
        </w:numPr>
        <w:suppressAutoHyphens w:val="0"/>
        <w:autoSpaceDN/>
        <w:spacing w:after="160" w:line="259" w:lineRule="auto"/>
        <w:contextualSpacing/>
        <w:textAlignment w:val="auto"/>
        <w:rPr>
          <w:rFonts w:ascii="Times New Roman" w:hAnsi="Times New Roman" w:cs="Times New Roman"/>
        </w:rPr>
      </w:pPr>
      <w:r>
        <w:rPr>
          <w:rFonts w:ascii="Times New Roman" w:hAnsi="Times New Roman" w:cs="Times New Roman"/>
        </w:rPr>
        <w:t>V</w:t>
      </w:r>
      <w:r w:rsidR="003A790B">
        <w:rPr>
          <w:rFonts w:ascii="Times New Roman" w:hAnsi="Times New Roman" w:cs="Times New Roman"/>
        </w:rPr>
        <w:t>årdnadshavare</w:t>
      </w:r>
      <w:r w:rsidR="6B8F2932" w:rsidRPr="6B8F2932">
        <w:rPr>
          <w:rFonts w:ascii="Times New Roman" w:hAnsi="Times New Roman" w:cs="Times New Roman"/>
        </w:rPr>
        <w:t xml:space="preserve"> är välkomna att besöka skolan i dialog med personalen.</w:t>
      </w:r>
    </w:p>
    <w:p w14:paraId="10C2BA70" w14:textId="77777777" w:rsidR="00AF625A" w:rsidRPr="007744D6" w:rsidRDefault="6B8F2932" w:rsidP="6B8F2932">
      <w:pPr>
        <w:pStyle w:val="Liststycke"/>
        <w:numPr>
          <w:ilvl w:val="0"/>
          <w:numId w:val="29"/>
        </w:numPr>
        <w:suppressAutoHyphens w:val="0"/>
        <w:autoSpaceDN/>
        <w:spacing w:after="160" w:line="259" w:lineRule="auto"/>
        <w:contextualSpacing/>
        <w:textAlignment w:val="auto"/>
        <w:rPr>
          <w:rFonts w:ascii="Times New Roman" w:hAnsi="Times New Roman" w:cs="Times New Roman"/>
        </w:rPr>
      </w:pPr>
      <w:r w:rsidRPr="6B8F2932">
        <w:rPr>
          <w:rFonts w:ascii="Times New Roman" w:hAnsi="Times New Roman" w:cs="Times New Roman"/>
        </w:rPr>
        <w:t>Vi är öppna för att bjuda in varandra och andra skolors pedagoger.</w:t>
      </w:r>
    </w:p>
    <w:p w14:paraId="1977174F" w14:textId="77777777" w:rsidR="00AF625A" w:rsidRPr="007744D6" w:rsidRDefault="6B8F2932" w:rsidP="6B8F2932">
      <w:pPr>
        <w:pStyle w:val="Liststycke"/>
        <w:numPr>
          <w:ilvl w:val="0"/>
          <w:numId w:val="29"/>
        </w:numPr>
        <w:suppressAutoHyphens w:val="0"/>
        <w:autoSpaceDN/>
        <w:spacing w:after="160" w:line="259" w:lineRule="auto"/>
        <w:contextualSpacing/>
        <w:textAlignment w:val="auto"/>
        <w:rPr>
          <w:rFonts w:ascii="Times New Roman" w:hAnsi="Times New Roman" w:cs="Times New Roman"/>
        </w:rPr>
      </w:pPr>
      <w:r w:rsidRPr="6B8F2932">
        <w:rPr>
          <w:rFonts w:ascii="Times New Roman" w:hAnsi="Times New Roman" w:cs="Times New Roman"/>
        </w:rPr>
        <w:t>Vi arbetar med "öppna dörrar" och visar varandra hänsyn med tanke på undervisningssituationen.</w:t>
      </w:r>
    </w:p>
    <w:p w14:paraId="44206801" w14:textId="77777777" w:rsidR="00AF625A" w:rsidRPr="007744D6" w:rsidRDefault="00AF625A" w:rsidP="00AF625A">
      <w:pPr>
        <w:ind w:left="360"/>
        <w:rPr>
          <w:rFonts w:ascii="Times New Roman" w:hAnsi="Times New Roman" w:cs="Times New Roman"/>
        </w:rPr>
      </w:pPr>
    </w:p>
    <w:p w14:paraId="2A42CC7A" w14:textId="5F5BD90C" w:rsidR="00AF625A" w:rsidRPr="007744D6" w:rsidRDefault="6B8F2932" w:rsidP="6B8F2932">
      <w:pPr>
        <w:rPr>
          <w:rFonts w:ascii="Times New Roman" w:hAnsi="Times New Roman" w:cs="Times New Roman"/>
        </w:rPr>
      </w:pPr>
      <w:r w:rsidRPr="6B8F2932">
        <w:rPr>
          <w:rFonts w:ascii="Times New Roman" w:hAnsi="Times New Roman" w:cs="Times New Roman"/>
          <w:b/>
          <w:bCs/>
        </w:rPr>
        <w:t>6. Vi lär av olikheter och av gruppen</w:t>
      </w:r>
    </w:p>
    <w:p w14:paraId="5FAB1D30" w14:textId="4E6B1155" w:rsidR="00AF625A" w:rsidRPr="007744D6" w:rsidRDefault="6B8F2932" w:rsidP="6B8F2932">
      <w:pPr>
        <w:pStyle w:val="Liststycke"/>
        <w:numPr>
          <w:ilvl w:val="0"/>
          <w:numId w:val="27"/>
        </w:numPr>
        <w:suppressAutoHyphens w:val="0"/>
        <w:autoSpaceDN/>
        <w:spacing w:after="160" w:line="259" w:lineRule="auto"/>
        <w:contextualSpacing/>
        <w:textAlignment w:val="auto"/>
        <w:rPr>
          <w:rFonts w:ascii="Times New Roman" w:hAnsi="Times New Roman" w:cs="Times New Roman"/>
        </w:rPr>
      </w:pPr>
      <w:r w:rsidRPr="6B8F2932">
        <w:rPr>
          <w:rFonts w:ascii="Times New Roman" w:hAnsi="Times New Roman" w:cs="Times New Roman"/>
        </w:rPr>
        <w:t>Vi arbetar inkluderande och med ett norm</w:t>
      </w:r>
      <w:r w:rsidR="00A046BB">
        <w:rPr>
          <w:rFonts w:ascii="Times New Roman" w:hAnsi="Times New Roman" w:cs="Times New Roman"/>
        </w:rPr>
        <w:t xml:space="preserve">medvetet </w:t>
      </w:r>
      <w:r w:rsidRPr="6B8F2932">
        <w:rPr>
          <w:rFonts w:ascii="Times New Roman" w:hAnsi="Times New Roman" w:cs="Times New Roman"/>
        </w:rPr>
        <w:t xml:space="preserve">förhållningssätt när det gäller alla elever. </w:t>
      </w:r>
    </w:p>
    <w:p w14:paraId="428BB578" w14:textId="77777777" w:rsidR="00AF625A" w:rsidRPr="007744D6" w:rsidRDefault="6B8F2932" w:rsidP="6B8F2932">
      <w:pPr>
        <w:pStyle w:val="Liststycke"/>
        <w:numPr>
          <w:ilvl w:val="0"/>
          <w:numId w:val="27"/>
        </w:numPr>
        <w:suppressAutoHyphens w:val="0"/>
        <w:autoSpaceDN/>
        <w:spacing w:after="160" w:line="259" w:lineRule="auto"/>
        <w:contextualSpacing/>
        <w:textAlignment w:val="auto"/>
        <w:rPr>
          <w:rFonts w:ascii="Times New Roman" w:hAnsi="Times New Roman" w:cs="Times New Roman"/>
        </w:rPr>
      </w:pPr>
      <w:r w:rsidRPr="6B8F2932">
        <w:rPr>
          <w:rFonts w:ascii="Times New Roman" w:hAnsi="Times New Roman" w:cs="Times New Roman"/>
        </w:rPr>
        <w:t>Vi arbetar medvetet med gruppen i olika konstellationer.</w:t>
      </w:r>
    </w:p>
    <w:p w14:paraId="04BDA02D" w14:textId="77777777" w:rsidR="00AF625A" w:rsidRPr="007744D6" w:rsidRDefault="6B8F2932" w:rsidP="6B8F2932">
      <w:pPr>
        <w:pStyle w:val="Liststycke"/>
        <w:numPr>
          <w:ilvl w:val="0"/>
          <w:numId w:val="27"/>
        </w:numPr>
        <w:suppressAutoHyphens w:val="0"/>
        <w:autoSpaceDN/>
        <w:spacing w:after="160" w:line="259" w:lineRule="auto"/>
        <w:contextualSpacing/>
        <w:textAlignment w:val="auto"/>
        <w:rPr>
          <w:rFonts w:ascii="Times New Roman" w:hAnsi="Times New Roman" w:cs="Times New Roman"/>
        </w:rPr>
      </w:pPr>
      <w:r w:rsidRPr="6B8F2932">
        <w:rPr>
          <w:rFonts w:ascii="Times New Roman" w:hAnsi="Times New Roman" w:cs="Times New Roman"/>
        </w:rPr>
        <w:t>Vi pratar öppet om våra styrkor och behov av anpassning i olika situationer.</w:t>
      </w:r>
    </w:p>
    <w:p w14:paraId="79B6A12E" w14:textId="77777777" w:rsidR="00AF625A" w:rsidRPr="007744D6" w:rsidRDefault="6B8F2932" w:rsidP="6B8F2932">
      <w:pPr>
        <w:pStyle w:val="Liststycke"/>
        <w:numPr>
          <w:ilvl w:val="0"/>
          <w:numId w:val="27"/>
        </w:numPr>
        <w:suppressAutoHyphens w:val="0"/>
        <w:autoSpaceDN/>
        <w:spacing w:after="160" w:line="259" w:lineRule="auto"/>
        <w:contextualSpacing/>
        <w:textAlignment w:val="auto"/>
        <w:rPr>
          <w:rFonts w:ascii="Times New Roman" w:hAnsi="Times New Roman" w:cs="Times New Roman"/>
        </w:rPr>
      </w:pPr>
      <w:r w:rsidRPr="6B8F2932">
        <w:rPr>
          <w:rFonts w:ascii="Times New Roman" w:hAnsi="Times New Roman" w:cs="Times New Roman"/>
        </w:rPr>
        <w:t xml:space="preserve">Vi söker i första hand lösningarna i omgivningen. </w:t>
      </w:r>
    </w:p>
    <w:p w14:paraId="1CD4FE9B" w14:textId="77777777" w:rsidR="000E7F04" w:rsidRPr="007744D6" w:rsidRDefault="000E7F04">
      <w:pPr>
        <w:pStyle w:val="Standard"/>
        <w:spacing w:after="0" w:line="100" w:lineRule="atLeast"/>
        <w:ind w:left="720"/>
        <w:rPr>
          <w:rFonts w:ascii="Times New Roman" w:eastAsia="Times New Roman" w:hAnsi="Times New Roman" w:cs="Times New Roman"/>
          <w:sz w:val="24"/>
          <w:szCs w:val="24"/>
          <w:lang w:eastAsia="ar-SA"/>
        </w:rPr>
      </w:pPr>
    </w:p>
    <w:p w14:paraId="43911C8E" w14:textId="77777777" w:rsidR="00381CAB" w:rsidRPr="007744D6" w:rsidRDefault="00381CAB" w:rsidP="00381CAB">
      <w:pPr>
        <w:pStyle w:val="Standard"/>
        <w:rPr>
          <w:rFonts w:ascii="Times New Roman" w:eastAsia="Times New Roman" w:hAnsi="Times New Roman" w:cs="Times New Roman"/>
          <w:sz w:val="24"/>
          <w:szCs w:val="24"/>
          <w:lang w:eastAsia="sv-SE"/>
        </w:rPr>
      </w:pPr>
    </w:p>
    <w:p w14:paraId="1CD4FEA8" w14:textId="4A052CB6" w:rsidR="000E7F04" w:rsidRDefault="6B8F2932" w:rsidP="6B8F2932">
      <w:pPr>
        <w:pStyle w:val="Standard"/>
        <w:rPr>
          <w:rFonts w:ascii="Times New Roman" w:eastAsia="Times New Roman" w:hAnsi="Times New Roman" w:cs="Times New Roman"/>
          <w:b/>
          <w:bCs/>
          <w:sz w:val="32"/>
          <w:szCs w:val="32"/>
          <w:lang w:eastAsia="sv-SE"/>
        </w:rPr>
      </w:pPr>
      <w:r w:rsidRPr="6B8F2932">
        <w:rPr>
          <w:rFonts w:ascii="Times New Roman" w:eastAsia="Times New Roman" w:hAnsi="Times New Roman" w:cs="Times New Roman"/>
          <w:b/>
          <w:bCs/>
          <w:sz w:val="32"/>
          <w:szCs w:val="32"/>
          <w:lang w:eastAsia="sv-SE"/>
        </w:rPr>
        <w:t>Förebyggande arbete</w:t>
      </w:r>
    </w:p>
    <w:p w14:paraId="1CD4FEA9" w14:textId="200F2977" w:rsidR="000E7F04" w:rsidRDefault="6B8F2932" w:rsidP="6B8F2932">
      <w:pPr>
        <w:pStyle w:val="Standard"/>
        <w:spacing w:before="280" w:after="280" w:line="240" w:lineRule="auto"/>
        <w:rPr>
          <w:rFonts w:ascii="Times New Roman" w:eastAsia="Times New Roman" w:hAnsi="Times New Roman" w:cs="Times New Roman"/>
          <w:sz w:val="24"/>
          <w:szCs w:val="24"/>
          <w:lang w:eastAsia="sv-SE"/>
        </w:rPr>
      </w:pPr>
      <w:r w:rsidRPr="6B8F2932">
        <w:rPr>
          <w:rFonts w:ascii="Times New Roman" w:eastAsia="Times New Roman" w:hAnsi="Times New Roman" w:cs="Times New Roman"/>
          <w:sz w:val="24"/>
          <w:szCs w:val="24"/>
          <w:lang w:eastAsia="sv-SE"/>
        </w:rPr>
        <w:t>Det förebyggande arbetet syftar till att avvärja risker för diskriminering, trakasserier eller kränkande behandling på skolan. Riskerna kartläggs på olika sätt. Förebyggande mål och åtgärder måste motiveras av vad som kommer fram i en kartläggning.</w:t>
      </w:r>
    </w:p>
    <w:p w14:paraId="1CD4FEAA" w14:textId="77777777" w:rsidR="000E7F04" w:rsidRDefault="6B8F2932" w:rsidP="6B8F2932">
      <w:pPr>
        <w:pStyle w:val="Standard"/>
        <w:spacing w:before="280" w:after="280" w:line="240" w:lineRule="auto"/>
        <w:rPr>
          <w:rFonts w:ascii="Times New Roman" w:eastAsia="Times New Roman" w:hAnsi="Times New Roman" w:cs="Times New Roman"/>
          <w:b/>
          <w:bCs/>
          <w:sz w:val="28"/>
          <w:szCs w:val="28"/>
          <w:lang w:eastAsia="sv-SE"/>
        </w:rPr>
      </w:pPr>
      <w:r w:rsidRPr="6B8F2932">
        <w:rPr>
          <w:rFonts w:ascii="Times New Roman" w:eastAsia="Times New Roman" w:hAnsi="Times New Roman" w:cs="Times New Roman"/>
          <w:b/>
          <w:bCs/>
          <w:sz w:val="28"/>
          <w:szCs w:val="28"/>
          <w:lang w:eastAsia="sv-SE"/>
        </w:rPr>
        <w:t>Kartläggning</w:t>
      </w:r>
    </w:p>
    <w:p w14:paraId="1CD4FEAB" w14:textId="11F8E3F0" w:rsidR="000E7F04" w:rsidRDefault="6B8F2932" w:rsidP="6B8F2932">
      <w:pPr>
        <w:pStyle w:val="Liststycke"/>
        <w:numPr>
          <w:ilvl w:val="0"/>
          <w:numId w:val="20"/>
        </w:numPr>
        <w:rPr>
          <w:rFonts w:ascii="Times New Roman" w:hAnsi="Times New Roman" w:cs="Times New Roman"/>
          <w:sz w:val="24"/>
          <w:szCs w:val="24"/>
        </w:rPr>
      </w:pPr>
      <w:r w:rsidRPr="6B8F2932">
        <w:rPr>
          <w:rFonts w:ascii="Times New Roman" w:hAnsi="Times New Roman" w:cs="Times New Roman"/>
          <w:sz w:val="24"/>
          <w:szCs w:val="24"/>
        </w:rPr>
        <w:t>kartläggning av skolmiljön görs varje läsår och alla går trygghetsvandring i början av läsåret</w:t>
      </w:r>
      <w:r w:rsidR="002C7BE8">
        <w:rPr>
          <w:rFonts w:ascii="Times New Roman" w:hAnsi="Times New Roman" w:cs="Times New Roman"/>
          <w:sz w:val="24"/>
          <w:szCs w:val="24"/>
        </w:rPr>
        <w:t xml:space="preserve">, </w:t>
      </w:r>
      <w:r w:rsidR="00B646BA">
        <w:rPr>
          <w:rFonts w:ascii="Times New Roman" w:hAnsi="Times New Roman" w:cs="Times New Roman"/>
          <w:sz w:val="24"/>
          <w:szCs w:val="24"/>
        </w:rPr>
        <w:t xml:space="preserve">åtgärder som hör till fastighet </w:t>
      </w:r>
      <w:r w:rsidR="002C7BE8">
        <w:rPr>
          <w:rFonts w:ascii="Times New Roman" w:hAnsi="Times New Roman" w:cs="Times New Roman"/>
          <w:sz w:val="24"/>
          <w:szCs w:val="24"/>
        </w:rPr>
        <w:t>förs in i fastighetssynsprotokollet</w:t>
      </w:r>
    </w:p>
    <w:p w14:paraId="52847C58" w14:textId="5E0CAB6A" w:rsidR="008741A7" w:rsidRDefault="00546F92" w:rsidP="6B8F2932">
      <w:pPr>
        <w:pStyle w:val="Liststycke"/>
        <w:numPr>
          <w:ilvl w:val="0"/>
          <w:numId w:val="20"/>
        </w:numPr>
        <w:rPr>
          <w:rFonts w:ascii="Times New Roman" w:hAnsi="Times New Roman" w:cs="Times New Roman"/>
          <w:sz w:val="24"/>
          <w:szCs w:val="24"/>
        </w:rPr>
      </w:pPr>
      <w:r>
        <w:rPr>
          <w:rFonts w:ascii="Times New Roman" w:hAnsi="Times New Roman" w:cs="Times New Roman"/>
          <w:sz w:val="24"/>
          <w:szCs w:val="24"/>
        </w:rPr>
        <w:t>mentorssamtalen med elever</w:t>
      </w:r>
    </w:p>
    <w:p w14:paraId="1CD4FEAD" w14:textId="44B8CC6F" w:rsidR="000E7F04" w:rsidRPr="00380837" w:rsidRDefault="6B8F2932" w:rsidP="00380837">
      <w:pPr>
        <w:pStyle w:val="Liststycke"/>
        <w:numPr>
          <w:ilvl w:val="0"/>
          <w:numId w:val="8"/>
        </w:numPr>
        <w:rPr>
          <w:rFonts w:ascii="Times New Roman" w:hAnsi="Times New Roman" w:cs="Times New Roman"/>
          <w:sz w:val="24"/>
          <w:szCs w:val="24"/>
        </w:rPr>
      </w:pPr>
      <w:r w:rsidRPr="6B8F2932">
        <w:rPr>
          <w:rFonts w:ascii="Times New Roman" w:hAnsi="Times New Roman" w:cs="Times New Roman"/>
          <w:sz w:val="24"/>
          <w:szCs w:val="24"/>
        </w:rPr>
        <w:t>alla besvarar ”trivselfrågor” i samband med utvecklingssamtalen</w:t>
      </w:r>
    </w:p>
    <w:p w14:paraId="1CD4FEAE" w14:textId="77777777" w:rsidR="000E7F04" w:rsidRDefault="6B8F2932" w:rsidP="6B8F2932">
      <w:pPr>
        <w:pStyle w:val="Liststycke"/>
        <w:numPr>
          <w:ilvl w:val="0"/>
          <w:numId w:val="8"/>
        </w:numPr>
        <w:rPr>
          <w:rFonts w:ascii="Times New Roman" w:hAnsi="Times New Roman" w:cs="Times New Roman"/>
          <w:sz w:val="24"/>
          <w:szCs w:val="24"/>
        </w:rPr>
      </w:pPr>
      <w:r w:rsidRPr="6B8F2932">
        <w:rPr>
          <w:rFonts w:ascii="Times New Roman" w:hAnsi="Times New Roman" w:cs="Times New Roman"/>
          <w:sz w:val="24"/>
          <w:szCs w:val="24"/>
        </w:rPr>
        <w:t>alla diskuterar trygghetsfrågor på klass- och elevråd</w:t>
      </w:r>
    </w:p>
    <w:p w14:paraId="1CD4FEAF" w14:textId="77777777" w:rsidR="000E7F04" w:rsidRDefault="000E7F04">
      <w:pPr>
        <w:pStyle w:val="Liststycke"/>
        <w:ind w:left="1080"/>
        <w:rPr>
          <w:rFonts w:ascii="Times New Roman" w:hAnsi="Times New Roman" w:cs="Times New Roman"/>
          <w:sz w:val="24"/>
          <w:szCs w:val="24"/>
        </w:rPr>
      </w:pPr>
    </w:p>
    <w:p w14:paraId="1CD4FEB0" w14:textId="77777777" w:rsidR="000E7F04" w:rsidRDefault="6B8F2932" w:rsidP="6B8F2932">
      <w:pPr>
        <w:pStyle w:val="Standard"/>
        <w:rPr>
          <w:rFonts w:ascii="Times New Roman" w:hAnsi="Times New Roman" w:cs="Times New Roman"/>
          <w:sz w:val="24"/>
          <w:szCs w:val="24"/>
        </w:rPr>
      </w:pPr>
      <w:r w:rsidRPr="6B8F2932">
        <w:rPr>
          <w:rFonts w:ascii="Times New Roman" w:hAnsi="Times New Roman" w:cs="Times New Roman"/>
          <w:sz w:val="24"/>
          <w:szCs w:val="24"/>
        </w:rPr>
        <w:t>Exempel på åtgärder efter en kartläggning</w:t>
      </w:r>
    </w:p>
    <w:p w14:paraId="1CD4FEB1" w14:textId="71B23B5E" w:rsidR="000E7F04" w:rsidRDefault="6B8F2932" w:rsidP="6B8F2932">
      <w:pPr>
        <w:pStyle w:val="Liststycke"/>
        <w:numPr>
          <w:ilvl w:val="0"/>
          <w:numId w:val="8"/>
        </w:numPr>
        <w:rPr>
          <w:rFonts w:ascii="Times New Roman" w:hAnsi="Times New Roman" w:cs="Times New Roman"/>
          <w:sz w:val="24"/>
          <w:szCs w:val="24"/>
        </w:rPr>
      </w:pPr>
      <w:r w:rsidRPr="6B8F2932">
        <w:rPr>
          <w:rFonts w:ascii="Times New Roman" w:hAnsi="Times New Roman" w:cs="Times New Roman"/>
          <w:sz w:val="24"/>
          <w:szCs w:val="24"/>
        </w:rPr>
        <w:t>värderingsövningar utifrån behov</w:t>
      </w:r>
      <w:r w:rsidR="0097656F">
        <w:rPr>
          <w:rFonts w:ascii="Times New Roman" w:hAnsi="Times New Roman" w:cs="Times New Roman"/>
          <w:sz w:val="24"/>
          <w:szCs w:val="24"/>
        </w:rPr>
        <w:t>.</w:t>
      </w:r>
    </w:p>
    <w:p w14:paraId="1CD4FEB2" w14:textId="34414401" w:rsidR="000E7F04" w:rsidRDefault="6B8F2932" w:rsidP="6B8F2932">
      <w:pPr>
        <w:pStyle w:val="Liststycke"/>
        <w:numPr>
          <w:ilvl w:val="0"/>
          <w:numId w:val="8"/>
        </w:numPr>
        <w:rPr>
          <w:rFonts w:ascii="Times New Roman" w:eastAsia="Times New Roman" w:hAnsi="Times New Roman" w:cs="Times New Roman"/>
          <w:sz w:val="24"/>
          <w:szCs w:val="24"/>
          <w:lang w:eastAsia="ar-SA"/>
        </w:rPr>
      </w:pPr>
      <w:r w:rsidRPr="6B8F2932">
        <w:rPr>
          <w:rFonts w:ascii="Times New Roman" w:eastAsia="Times New Roman" w:hAnsi="Times New Roman" w:cs="Times New Roman"/>
          <w:sz w:val="24"/>
          <w:szCs w:val="24"/>
          <w:lang w:eastAsia="ar-SA"/>
        </w:rPr>
        <w:t xml:space="preserve">spontana samtala med barnen på klassråd, samlingar och enskilt, planerade samtal vid t.ex. </w:t>
      </w:r>
      <w:r w:rsidR="00546F92">
        <w:rPr>
          <w:rFonts w:ascii="Times New Roman" w:eastAsia="Times New Roman" w:hAnsi="Times New Roman" w:cs="Times New Roman"/>
          <w:sz w:val="24"/>
          <w:szCs w:val="24"/>
          <w:lang w:eastAsia="ar-SA"/>
        </w:rPr>
        <w:t>grupp</w:t>
      </w:r>
      <w:r w:rsidRPr="6B8F2932">
        <w:rPr>
          <w:rFonts w:ascii="Times New Roman" w:eastAsia="Times New Roman" w:hAnsi="Times New Roman" w:cs="Times New Roman"/>
          <w:sz w:val="24"/>
          <w:szCs w:val="24"/>
          <w:lang w:eastAsia="ar-SA"/>
        </w:rPr>
        <w:t>samtal, tjej-/killgrupp m.m.</w:t>
      </w:r>
    </w:p>
    <w:p w14:paraId="1CD4FEB3" w14:textId="77777777" w:rsidR="000E7F04" w:rsidRDefault="6B8F2932" w:rsidP="6B8F2932">
      <w:pPr>
        <w:pStyle w:val="Liststycke"/>
        <w:numPr>
          <w:ilvl w:val="0"/>
          <w:numId w:val="8"/>
        </w:numPr>
        <w:rPr>
          <w:rFonts w:ascii="Times New Roman" w:eastAsia="Times New Roman" w:hAnsi="Times New Roman" w:cs="Times New Roman"/>
          <w:sz w:val="24"/>
          <w:szCs w:val="24"/>
          <w:lang w:eastAsia="ar-SA"/>
        </w:rPr>
      </w:pPr>
      <w:r w:rsidRPr="6B8F2932">
        <w:rPr>
          <w:rFonts w:ascii="Times New Roman" w:eastAsia="Times New Roman" w:hAnsi="Times New Roman" w:cs="Times New Roman"/>
          <w:sz w:val="24"/>
          <w:szCs w:val="24"/>
          <w:lang w:eastAsia="ar-SA"/>
        </w:rPr>
        <w:lastRenderedPageBreak/>
        <w:t>öka antalet vuxna ute bland barnen på raster</w:t>
      </w:r>
    </w:p>
    <w:p w14:paraId="1CD4FEB4" w14:textId="77777777" w:rsidR="000E7F04" w:rsidRDefault="6B8F2932" w:rsidP="6B8F2932">
      <w:pPr>
        <w:pStyle w:val="Liststycke"/>
        <w:numPr>
          <w:ilvl w:val="0"/>
          <w:numId w:val="8"/>
        </w:numPr>
        <w:rPr>
          <w:rFonts w:ascii="Times New Roman" w:eastAsia="Times New Roman" w:hAnsi="Times New Roman" w:cs="Times New Roman"/>
          <w:sz w:val="24"/>
          <w:szCs w:val="24"/>
          <w:lang w:eastAsia="ar-SA"/>
        </w:rPr>
      </w:pPr>
      <w:r w:rsidRPr="6B8F2932">
        <w:rPr>
          <w:rFonts w:ascii="Times New Roman" w:eastAsia="Times New Roman" w:hAnsi="Times New Roman" w:cs="Times New Roman"/>
          <w:sz w:val="24"/>
          <w:szCs w:val="24"/>
          <w:lang w:eastAsia="ar-SA"/>
        </w:rPr>
        <w:t>kompetensutveckling för personal</w:t>
      </w:r>
    </w:p>
    <w:p w14:paraId="1CD4FEB5" w14:textId="77777777" w:rsidR="000E7F04" w:rsidRDefault="6B8F2932" w:rsidP="6B8F2932">
      <w:pPr>
        <w:pStyle w:val="Liststycke"/>
        <w:numPr>
          <w:ilvl w:val="0"/>
          <w:numId w:val="8"/>
        </w:numPr>
        <w:rPr>
          <w:rFonts w:ascii="Times New Roman" w:eastAsia="Times New Roman" w:hAnsi="Times New Roman" w:cs="Times New Roman"/>
          <w:sz w:val="24"/>
          <w:szCs w:val="24"/>
          <w:lang w:eastAsia="ar-SA"/>
        </w:rPr>
      </w:pPr>
      <w:r w:rsidRPr="6B8F2932">
        <w:rPr>
          <w:rFonts w:ascii="Times New Roman" w:eastAsia="Times New Roman" w:hAnsi="Times New Roman" w:cs="Times New Roman"/>
          <w:sz w:val="24"/>
          <w:szCs w:val="24"/>
          <w:lang w:eastAsia="ar-SA"/>
        </w:rPr>
        <w:t>kontinuerligt informera föräldrar och barn om händelser av vikt</w:t>
      </w:r>
    </w:p>
    <w:p w14:paraId="1CD4FEB6" w14:textId="538EFE3F" w:rsidR="000E7F04" w:rsidRDefault="6B8F2932" w:rsidP="6B8F2932">
      <w:pPr>
        <w:pStyle w:val="Liststycke"/>
        <w:numPr>
          <w:ilvl w:val="0"/>
          <w:numId w:val="8"/>
        </w:numPr>
        <w:rPr>
          <w:rFonts w:ascii="Times New Roman" w:eastAsia="Times New Roman" w:hAnsi="Times New Roman" w:cs="Times New Roman"/>
          <w:sz w:val="24"/>
          <w:szCs w:val="24"/>
          <w:lang w:eastAsia="ar-SA"/>
        </w:rPr>
      </w:pPr>
      <w:r w:rsidRPr="6B8F2932">
        <w:rPr>
          <w:rFonts w:ascii="Times New Roman" w:eastAsia="Times New Roman" w:hAnsi="Times New Roman" w:cs="Times New Roman"/>
          <w:sz w:val="24"/>
          <w:szCs w:val="24"/>
          <w:lang w:eastAsia="ar-SA"/>
        </w:rPr>
        <w:t>ta hjälp av elevhälsoteamet</w:t>
      </w:r>
    </w:p>
    <w:p w14:paraId="1CD4FEB9" w14:textId="77777777" w:rsidR="000E7F04" w:rsidRDefault="000E7F04">
      <w:pPr>
        <w:pStyle w:val="Standard"/>
        <w:spacing w:after="0" w:line="100" w:lineRule="atLeast"/>
        <w:ind w:firstLine="720"/>
        <w:rPr>
          <w:rFonts w:ascii="Times New Roman" w:eastAsia="Times New Roman" w:hAnsi="Times New Roman" w:cs="Times New Roman"/>
          <w:sz w:val="24"/>
          <w:szCs w:val="24"/>
          <w:lang w:eastAsia="ar-SA"/>
        </w:rPr>
      </w:pPr>
    </w:p>
    <w:p w14:paraId="1CD4FEBA" w14:textId="77777777" w:rsidR="000E7F04" w:rsidRDefault="000E7F04">
      <w:pPr>
        <w:pStyle w:val="Standard"/>
        <w:spacing w:after="0" w:line="100" w:lineRule="atLeast"/>
        <w:ind w:firstLine="720"/>
        <w:rPr>
          <w:rFonts w:ascii="Times New Roman" w:eastAsia="Times New Roman" w:hAnsi="Times New Roman" w:cs="Times New Roman"/>
          <w:sz w:val="24"/>
          <w:szCs w:val="24"/>
          <w:lang w:eastAsia="ar-SA"/>
        </w:rPr>
      </w:pPr>
    </w:p>
    <w:p w14:paraId="1CD4FEBB" w14:textId="77777777" w:rsidR="000E7F04" w:rsidRDefault="000E7F04">
      <w:pPr>
        <w:pStyle w:val="Standard"/>
        <w:spacing w:after="0" w:line="100" w:lineRule="atLeast"/>
        <w:ind w:firstLine="720"/>
        <w:rPr>
          <w:rFonts w:ascii="Times New Roman" w:eastAsia="Times New Roman" w:hAnsi="Times New Roman" w:cs="Times New Roman"/>
          <w:sz w:val="24"/>
          <w:szCs w:val="24"/>
          <w:lang w:eastAsia="ar-SA"/>
        </w:rPr>
      </w:pPr>
    </w:p>
    <w:p w14:paraId="1CD4FEBC" w14:textId="77777777" w:rsidR="000E7F04" w:rsidRDefault="000E7F04">
      <w:pPr>
        <w:pStyle w:val="Standard"/>
        <w:spacing w:after="0" w:line="100" w:lineRule="atLeast"/>
        <w:ind w:firstLine="720"/>
        <w:rPr>
          <w:rFonts w:ascii="Times New Roman" w:eastAsia="Times New Roman" w:hAnsi="Times New Roman" w:cs="Times New Roman"/>
          <w:sz w:val="24"/>
          <w:szCs w:val="24"/>
          <w:lang w:eastAsia="ar-SA"/>
        </w:rPr>
      </w:pPr>
    </w:p>
    <w:p w14:paraId="1CD4FEC7" w14:textId="3872343B" w:rsidR="000E7F04" w:rsidRDefault="6B8F2932">
      <w:pPr>
        <w:pStyle w:val="Standard"/>
        <w:spacing w:after="0" w:line="100" w:lineRule="atLeast"/>
        <w:ind w:firstLine="720"/>
      </w:pPr>
      <w:r w:rsidRPr="6B8F2932">
        <w:rPr>
          <w:rFonts w:ascii="Times New Roman" w:eastAsia="Times New Roman" w:hAnsi="Times New Roman" w:cs="Times New Roman"/>
          <w:sz w:val="24"/>
          <w:szCs w:val="24"/>
          <w:lang w:eastAsia="ar-SA"/>
        </w:rPr>
        <w:t xml:space="preserve"> </w:t>
      </w:r>
      <w:r w:rsidRPr="6B8F2932">
        <w:rPr>
          <w:rFonts w:ascii="Times New Roman" w:eastAsia="Times New Roman" w:hAnsi="Times New Roman" w:cs="Times New Roman"/>
          <w:b/>
          <w:bCs/>
          <w:sz w:val="32"/>
          <w:szCs w:val="32"/>
          <w:lang w:eastAsia="ar-SA"/>
        </w:rPr>
        <w:t>Kartläggning av verksamheten läsåret 20</w:t>
      </w:r>
      <w:r w:rsidR="00546F92">
        <w:rPr>
          <w:rFonts w:ascii="Times New Roman" w:eastAsia="Times New Roman" w:hAnsi="Times New Roman" w:cs="Times New Roman"/>
          <w:b/>
          <w:bCs/>
          <w:sz w:val="32"/>
          <w:szCs w:val="32"/>
          <w:lang w:eastAsia="ar-SA"/>
        </w:rPr>
        <w:t>20</w:t>
      </w:r>
      <w:r w:rsidRPr="6B8F2932">
        <w:rPr>
          <w:rFonts w:ascii="Times New Roman" w:eastAsia="Times New Roman" w:hAnsi="Times New Roman" w:cs="Times New Roman"/>
          <w:b/>
          <w:bCs/>
          <w:sz w:val="32"/>
          <w:szCs w:val="32"/>
          <w:lang w:eastAsia="ar-SA"/>
        </w:rPr>
        <w:t>-</w:t>
      </w:r>
      <w:r w:rsidR="00EB269F">
        <w:rPr>
          <w:rFonts w:ascii="Times New Roman" w:eastAsia="Times New Roman" w:hAnsi="Times New Roman" w:cs="Times New Roman"/>
          <w:b/>
          <w:bCs/>
          <w:sz w:val="32"/>
          <w:szCs w:val="32"/>
          <w:lang w:eastAsia="ar-SA"/>
        </w:rPr>
        <w:t>2</w:t>
      </w:r>
      <w:r w:rsidR="00546F92">
        <w:rPr>
          <w:rFonts w:ascii="Times New Roman" w:eastAsia="Times New Roman" w:hAnsi="Times New Roman" w:cs="Times New Roman"/>
          <w:b/>
          <w:bCs/>
          <w:sz w:val="32"/>
          <w:szCs w:val="32"/>
          <w:lang w:eastAsia="ar-SA"/>
        </w:rPr>
        <w:t>1</w:t>
      </w:r>
    </w:p>
    <w:p w14:paraId="1CD4FEC8" w14:textId="77777777" w:rsidR="000E7F04" w:rsidRDefault="000E7F04">
      <w:pPr>
        <w:pStyle w:val="Standard"/>
        <w:spacing w:after="0" w:line="100" w:lineRule="atLeast"/>
        <w:rPr>
          <w:rFonts w:ascii="Times New Roman" w:eastAsia="Times New Roman" w:hAnsi="Times New Roman" w:cs="Times New Roman"/>
          <w:b/>
          <w:bCs/>
          <w:sz w:val="24"/>
          <w:szCs w:val="24"/>
          <w:u w:val="single"/>
          <w:lang w:eastAsia="ar-SA"/>
        </w:rPr>
      </w:pPr>
    </w:p>
    <w:p w14:paraId="1CD4FEC9" w14:textId="77777777" w:rsidR="000E7F04" w:rsidRDefault="6B8F2932" w:rsidP="6B8F2932">
      <w:pPr>
        <w:pStyle w:val="Standard"/>
        <w:spacing w:after="0" w:line="100" w:lineRule="atLeast"/>
        <w:rPr>
          <w:rFonts w:ascii="Times New Roman" w:eastAsia="Times New Roman" w:hAnsi="Times New Roman" w:cs="Times New Roman"/>
          <w:sz w:val="24"/>
          <w:szCs w:val="24"/>
          <w:lang w:eastAsia="ar-SA"/>
        </w:rPr>
      </w:pPr>
      <w:r w:rsidRPr="6B8F2932">
        <w:rPr>
          <w:rFonts w:ascii="Times New Roman" w:eastAsia="Times New Roman" w:hAnsi="Times New Roman" w:cs="Times New Roman"/>
          <w:sz w:val="24"/>
          <w:szCs w:val="24"/>
          <w:lang w:eastAsia="ar-SA"/>
        </w:rPr>
        <w:t>Utifrån höstterminens kartläggning har vi upptäckt att följande bör åtgärdas:</w:t>
      </w:r>
    </w:p>
    <w:p w14:paraId="1CD4FECA" w14:textId="77777777" w:rsidR="000E7F04" w:rsidRDefault="6B8F2932" w:rsidP="6B8F2932">
      <w:pPr>
        <w:pStyle w:val="Standard"/>
        <w:spacing w:after="0" w:line="100" w:lineRule="atLeast"/>
        <w:rPr>
          <w:rFonts w:ascii="Times New Roman" w:eastAsia="Times New Roman" w:hAnsi="Times New Roman" w:cs="Times New Roman"/>
          <w:b/>
          <w:bCs/>
          <w:sz w:val="24"/>
          <w:szCs w:val="24"/>
          <w:lang w:eastAsia="ar-SA"/>
        </w:rPr>
      </w:pPr>
      <w:r w:rsidRPr="6B8F2932">
        <w:rPr>
          <w:rFonts w:ascii="Times New Roman" w:eastAsia="Times New Roman" w:hAnsi="Times New Roman" w:cs="Times New Roman"/>
          <w:b/>
          <w:bCs/>
          <w:sz w:val="24"/>
          <w:szCs w:val="24"/>
          <w:lang w:eastAsia="ar-SA"/>
        </w:rPr>
        <w:t>(finns på skolan för den förälder som är intresserad av att läsa, gicks igenom på föräldramötet)</w:t>
      </w:r>
    </w:p>
    <w:p w14:paraId="1CD4FECB" w14:textId="77777777" w:rsidR="000E7F04" w:rsidRDefault="000E7F04">
      <w:pPr>
        <w:pStyle w:val="Standard"/>
        <w:spacing w:after="0" w:line="100" w:lineRule="atLeast"/>
        <w:rPr>
          <w:rFonts w:ascii="Times New Roman" w:eastAsia="Times New Roman" w:hAnsi="Times New Roman" w:cs="Times New Roman"/>
          <w:b/>
          <w:bCs/>
          <w:sz w:val="24"/>
          <w:szCs w:val="24"/>
          <w:lang w:eastAsia="ar-SA"/>
        </w:rPr>
      </w:pPr>
    </w:p>
    <w:tbl>
      <w:tblPr>
        <w:tblStyle w:val="Tabellrutnt"/>
        <w:tblW w:w="0" w:type="auto"/>
        <w:tblLook w:val="04A0" w:firstRow="1" w:lastRow="0" w:firstColumn="1" w:lastColumn="0" w:noHBand="0" w:noVBand="1"/>
      </w:tblPr>
      <w:tblGrid>
        <w:gridCol w:w="2223"/>
        <w:gridCol w:w="2032"/>
        <w:gridCol w:w="2902"/>
        <w:gridCol w:w="1905"/>
      </w:tblGrid>
      <w:tr w:rsidR="000D1FE1" w14:paraId="1E9FC305" w14:textId="77777777" w:rsidTr="006F06BC">
        <w:tc>
          <w:tcPr>
            <w:tcW w:w="2223" w:type="dxa"/>
          </w:tcPr>
          <w:p w14:paraId="3FDF6AAC" w14:textId="7F921BE9" w:rsidR="000D1FE1" w:rsidRDefault="6B8F2932" w:rsidP="6B8F2932">
            <w:pPr>
              <w:pStyle w:val="Standard"/>
              <w:spacing w:after="0"/>
              <w:rPr>
                <w:rFonts w:ascii="Times New Roman" w:hAnsi="Times New Roman" w:cs="Times New Roman"/>
                <w:b/>
                <w:bCs/>
                <w:sz w:val="32"/>
                <w:szCs w:val="32"/>
              </w:rPr>
            </w:pPr>
            <w:r w:rsidRPr="6B8F2932">
              <w:rPr>
                <w:rFonts w:ascii="Times New Roman" w:hAnsi="Times New Roman" w:cs="Times New Roman"/>
                <w:b/>
                <w:bCs/>
                <w:sz w:val="32"/>
                <w:szCs w:val="32"/>
              </w:rPr>
              <w:t>Elev/personal -synpunkter</w:t>
            </w:r>
          </w:p>
        </w:tc>
        <w:tc>
          <w:tcPr>
            <w:tcW w:w="2032" w:type="dxa"/>
          </w:tcPr>
          <w:p w14:paraId="790C23D2" w14:textId="2D9BB4D4" w:rsidR="000D1FE1" w:rsidRDefault="6B8F2932" w:rsidP="6B8F2932">
            <w:pPr>
              <w:pStyle w:val="Standard"/>
              <w:spacing w:after="0"/>
              <w:rPr>
                <w:rFonts w:ascii="Times New Roman" w:hAnsi="Times New Roman" w:cs="Times New Roman"/>
                <w:b/>
                <w:bCs/>
                <w:sz w:val="32"/>
                <w:szCs w:val="32"/>
              </w:rPr>
            </w:pPr>
            <w:r w:rsidRPr="6B8F2932">
              <w:rPr>
                <w:rFonts w:ascii="Times New Roman" w:hAnsi="Times New Roman" w:cs="Times New Roman"/>
                <w:b/>
                <w:bCs/>
                <w:sz w:val="32"/>
                <w:szCs w:val="32"/>
              </w:rPr>
              <w:t>Förslag på åtgärd</w:t>
            </w:r>
          </w:p>
        </w:tc>
        <w:tc>
          <w:tcPr>
            <w:tcW w:w="2902" w:type="dxa"/>
          </w:tcPr>
          <w:p w14:paraId="61C7193C" w14:textId="5EA5F4F8" w:rsidR="000D1FE1" w:rsidRDefault="6B8F2932" w:rsidP="6B8F2932">
            <w:pPr>
              <w:pStyle w:val="Standard"/>
              <w:spacing w:after="0"/>
              <w:rPr>
                <w:rFonts w:ascii="Times New Roman" w:hAnsi="Times New Roman" w:cs="Times New Roman"/>
                <w:b/>
                <w:bCs/>
                <w:sz w:val="32"/>
                <w:szCs w:val="32"/>
              </w:rPr>
            </w:pPr>
            <w:r w:rsidRPr="6B8F2932">
              <w:rPr>
                <w:rFonts w:ascii="Times New Roman" w:hAnsi="Times New Roman" w:cs="Times New Roman"/>
                <w:b/>
                <w:bCs/>
                <w:sz w:val="32"/>
                <w:szCs w:val="32"/>
              </w:rPr>
              <w:t>Ansvar</w:t>
            </w:r>
          </w:p>
        </w:tc>
        <w:tc>
          <w:tcPr>
            <w:tcW w:w="1905" w:type="dxa"/>
          </w:tcPr>
          <w:p w14:paraId="2E200D02" w14:textId="276A4B4A" w:rsidR="000D1FE1" w:rsidRDefault="6B8F2932" w:rsidP="6B8F2932">
            <w:pPr>
              <w:pStyle w:val="Standard"/>
              <w:spacing w:after="0"/>
              <w:rPr>
                <w:rFonts w:ascii="Times New Roman" w:hAnsi="Times New Roman" w:cs="Times New Roman"/>
                <w:b/>
                <w:bCs/>
                <w:sz w:val="32"/>
                <w:szCs w:val="32"/>
              </w:rPr>
            </w:pPr>
            <w:r w:rsidRPr="6B8F2932">
              <w:rPr>
                <w:rFonts w:ascii="Times New Roman" w:hAnsi="Times New Roman" w:cs="Times New Roman"/>
                <w:b/>
                <w:bCs/>
                <w:sz w:val="32"/>
                <w:szCs w:val="32"/>
              </w:rPr>
              <w:t>Utvärdering</w:t>
            </w:r>
          </w:p>
        </w:tc>
      </w:tr>
      <w:tr w:rsidR="000D1FE1" w14:paraId="24EBB6D6" w14:textId="77777777" w:rsidTr="006F06BC">
        <w:tc>
          <w:tcPr>
            <w:tcW w:w="2223" w:type="dxa"/>
          </w:tcPr>
          <w:p w14:paraId="7209609E" w14:textId="00B66CE3" w:rsidR="00A60B29" w:rsidRPr="002F18D3" w:rsidRDefault="00A60B29" w:rsidP="6B8F2932">
            <w:pPr>
              <w:pStyle w:val="Standard"/>
              <w:spacing w:after="0"/>
              <w:rPr>
                <w:rFonts w:ascii="Times New Roman" w:hAnsi="Times New Roman" w:cs="Times New Roman"/>
                <w:sz w:val="24"/>
                <w:szCs w:val="24"/>
              </w:rPr>
            </w:pPr>
          </w:p>
        </w:tc>
        <w:tc>
          <w:tcPr>
            <w:tcW w:w="2032" w:type="dxa"/>
          </w:tcPr>
          <w:p w14:paraId="6CCC8A60" w14:textId="717BEBD8" w:rsidR="00AB2876" w:rsidRPr="002F18D3" w:rsidRDefault="00AB2876">
            <w:pPr>
              <w:pStyle w:val="Standard"/>
              <w:spacing w:after="0"/>
              <w:rPr>
                <w:rFonts w:ascii="Times New Roman" w:hAnsi="Times New Roman" w:cs="Times New Roman"/>
                <w:sz w:val="24"/>
                <w:szCs w:val="24"/>
              </w:rPr>
            </w:pPr>
          </w:p>
        </w:tc>
        <w:tc>
          <w:tcPr>
            <w:tcW w:w="2902" w:type="dxa"/>
          </w:tcPr>
          <w:p w14:paraId="7DE5842D" w14:textId="2212E571" w:rsidR="000D1FE1" w:rsidRPr="000D0AEC" w:rsidRDefault="000D1FE1" w:rsidP="6B8F2932">
            <w:pPr>
              <w:pStyle w:val="Standard"/>
              <w:spacing w:after="0"/>
              <w:rPr>
                <w:rFonts w:ascii="Times New Roman" w:hAnsi="Times New Roman" w:cs="Times New Roman"/>
                <w:sz w:val="24"/>
                <w:szCs w:val="24"/>
              </w:rPr>
            </w:pPr>
          </w:p>
        </w:tc>
        <w:tc>
          <w:tcPr>
            <w:tcW w:w="1905" w:type="dxa"/>
          </w:tcPr>
          <w:p w14:paraId="690CA390" w14:textId="3A13C431" w:rsidR="000D1FE1" w:rsidRPr="00765356" w:rsidRDefault="000D1FE1">
            <w:pPr>
              <w:pStyle w:val="Standard"/>
              <w:spacing w:after="0"/>
              <w:rPr>
                <w:rFonts w:ascii="Times New Roman" w:hAnsi="Times New Roman" w:cs="Times New Roman"/>
                <w:bCs/>
                <w:sz w:val="24"/>
                <w:szCs w:val="24"/>
              </w:rPr>
            </w:pPr>
          </w:p>
        </w:tc>
      </w:tr>
      <w:tr w:rsidR="000D1FE1" w14:paraId="02098434" w14:textId="77777777" w:rsidTr="006F06BC">
        <w:tc>
          <w:tcPr>
            <w:tcW w:w="2223" w:type="dxa"/>
          </w:tcPr>
          <w:p w14:paraId="01D1FC53" w14:textId="235A6172" w:rsidR="00AB2876" w:rsidRPr="00AB2876" w:rsidRDefault="00AB2876" w:rsidP="6B8F2932">
            <w:pPr>
              <w:pStyle w:val="Standard"/>
              <w:spacing w:after="0"/>
              <w:rPr>
                <w:rFonts w:ascii="Times New Roman" w:hAnsi="Times New Roman" w:cs="Times New Roman"/>
                <w:sz w:val="24"/>
                <w:szCs w:val="24"/>
              </w:rPr>
            </w:pPr>
            <w:r>
              <w:rPr>
                <w:rFonts w:ascii="Times New Roman" w:hAnsi="Times New Roman" w:cs="Times New Roman"/>
                <w:sz w:val="24"/>
                <w:szCs w:val="24"/>
              </w:rPr>
              <w:t xml:space="preserve"> </w:t>
            </w:r>
          </w:p>
        </w:tc>
        <w:tc>
          <w:tcPr>
            <w:tcW w:w="2032" w:type="dxa"/>
          </w:tcPr>
          <w:p w14:paraId="6FC9A1B0" w14:textId="5D591D7E" w:rsidR="00AB2876" w:rsidRPr="000D0AEC" w:rsidRDefault="00AB2876" w:rsidP="6B8F2932">
            <w:pPr>
              <w:pStyle w:val="Standard"/>
              <w:spacing w:after="0"/>
              <w:rPr>
                <w:rFonts w:ascii="Times New Roman" w:hAnsi="Times New Roman" w:cs="Times New Roman"/>
                <w:sz w:val="24"/>
                <w:szCs w:val="24"/>
              </w:rPr>
            </w:pPr>
          </w:p>
        </w:tc>
        <w:tc>
          <w:tcPr>
            <w:tcW w:w="2902" w:type="dxa"/>
          </w:tcPr>
          <w:p w14:paraId="254CDD38" w14:textId="77777777" w:rsidR="000D1FE1" w:rsidRPr="000D0AEC" w:rsidRDefault="000D1FE1">
            <w:pPr>
              <w:pStyle w:val="Standard"/>
              <w:spacing w:after="0"/>
              <w:rPr>
                <w:rFonts w:ascii="Times New Roman" w:hAnsi="Times New Roman" w:cs="Times New Roman"/>
                <w:b/>
                <w:sz w:val="24"/>
                <w:szCs w:val="24"/>
              </w:rPr>
            </w:pPr>
          </w:p>
        </w:tc>
        <w:tc>
          <w:tcPr>
            <w:tcW w:w="1905" w:type="dxa"/>
          </w:tcPr>
          <w:p w14:paraId="10CF76B4" w14:textId="3ECD44C3" w:rsidR="000D1FE1" w:rsidRPr="00765356" w:rsidRDefault="000D1FE1">
            <w:pPr>
              <w:pStyle w:val="Standard"/>
              <w:spacing w:after="0"/>
              <w:rPr>
                <w:rFonts w:ascii="Times New Roman" w:hAnsi="Times New Roman" w:cs="Times New Roman"/>
                <w:bCs/>
                <w:sz w:val="24"/>
                <w:szCs w:val="24"/>
              </w:rPr>
            </w:pPr>
          </w:p>
        </w:tc>
      </w:tr>
      <w:tr w:rsidR="000D1FE1" w14:paraId="15F4464B" w14:textId="77777777" w:rsidTr="006F06BC">
        <w:tc>
          <w:tcPr>
            <w:tcW w:w="2223" w:type="dxa"/>
          </w:tcPr>
          <w:p w14:paraId="422163D5" w14:textId="63D3CC72" w:rsidR="000D1FE1" w:rsidRPr="00AB2876" w:rsidRDefault="000D1FE1" w:rsidP="6B8F2932">
            <w:pPr>
              <w:pStyle w:val="Standard"/>
              <w:spacing w:after="0"/>
              <w:rPr>
                <w:rFonts w:ascii="Times New Roman" w:hAnsi="Times New Roman" w:cs="Times New Roman"/>
                <w:sz w:val="24"/>
                <w:szCs w:val="24"/>
              </w:rPr>
            </w:pPr>
          </w:p>
        </w:tc>
        <w:tc>
          <w:tcPr>
            <w:tcW w:w="2032" w:type="dxa"/>
          </w:tcPr>
          <w:p w14:paraId="15FFAAEA" w14:textId="4F5728ED" w:rsidR="000D1FE1" w:rsidRPr="00E761D8" w:rsidRDefault="000D1FE1">
            <w:pPr>
              <w:pStyle w:val="Standard"/>
              <w:spacing w:after="0"/>
              <w:rPr>
                <w:rFonts w:ascii="Times New Roman" w:hAnsi="Times New Roman" w:cs="Times New Roman"/>
                <w:sz w:val="24"/>
                <w:szCs w:val="24"/>
              </w:rPr>
            </w:pPr>
          </w:p>
        </w:tc>
        <w:tc>
          <w:tcPr>
            <w:tcW w:w="2902" w:type="dxa"/>
          </w:tcPr>
          <w:p w14:paraId="0C4C96E5" w14:textId="77777777" w:rsidR="000D1FE1" w:rsidRPr="000D0AEC" w:rsidRDefault="000D1FE1">
            <w:pPr>
              <w:pStyle w:val="Standard"/>
              <w:spacing w:after="0"/>
              <w:rPr>
                <w:rFonts w:ascii="Times New Roman" w:hAnsi="Times New Roman" w:cs="Times New Roman"/>
                <w:b/>
                <w:sz w:val="24"/>
                <w:szCs w:val="24"/>
              </w:rPr>
            </w:pPr>
          </w:p>
        </w:tc>
        <w:tc>
          <w:tcPr>
            <w:tcW w:w="1905" w:type="dxa"/>
          </w:tcPr>
          <w:p w14:paraId="71459865" w14:textId="5DC9DB12" w:rsidR="000D1FE1" w:rsidRPr="00F11193" w:rsidRDefault="000D1FE1">
            <w:pPr>
              <w:pStyle w:val="Standard"/>
              <w:spacing w:after="0"/>
              <w:rPr>
                <w:rFonts w:ascii="Times New Roman" w:hAnsi="Times New Roman" w:cs="Times New Roman"/>
                <w:bCs/>
                <w:sz w:val="24"/>
                <w:szCs w:val="24"/>
              </w:rPr>
            </w:pPr>
          </w:p>
        </w:tc>
      </w:tr>
      <w:tr w:rsidR="000D1FE1" w14:paraId="4A2067BD" w14:textId="77777777" w:rsidTr="006F06BC">
        <w:tc>
          <w:tcPr>
            <w:tcW w:w="2223" w:type="dxa"/>
          </w:tcPr>
          <w:p w14:paraId="5739586D" w14:textId="23E62C9D" w:rsidR="0003719F" w:rsidRPr="0003719F" w:rsidRDefault="0003719F" w:rsidP="6B8F2932">
            <w:pPr>
              <w:pStyle w:val="Standard"/>
              <w:spacing w:after="0"/>
              <w:rPr>
                <w:rFonts w:ascii="Times New Roman" w:hAnsi="Times New Roman" w:cs="Times New Roman"/>
                <w:sz w:val="24"/>
                <w:szCs w:val="24"/>
              </w:rPr>
            </w:pPr>
          </w:p>
        </w:tc>
        <w:tc>
          <w:tcPr>
            <w:tcW w:w="2032" w:type="dxa"/>
          </w:tcPr>
          <w:p w14:paraId="4E023BBE" w14:textId="504A4C2A" w:rsidR="000D1FE1" w:rsidRPr="000D0AEC" w:rsidRDefault="000D1FE1" w:rsidP="6B8F2932">
            <w:pPr>
              <w:pStyle w:val="Standard"/>
              <w:spacing w:after="0"/>
              <w:rPr>
                <w:rFonts w:ascii="Times New Roman" w:hAnsi="Times New Roman" w:cs="Times New Roman"/>
                <w:sz w:val="24"/>
                <w:szCs w:val="24"/>
              </w:rPr>
            </w:pPr>
          </w:p>
        </w:tc>
        <w:tc>
          <w:tcPr>
            <w:tcW w:w="2902" w:type="dxa"/>
          </w:tcPr>
          <w:p w14:paraId="46BAC250" w14:textId="21C4C913" w:rsidR="000D1FE1" w:rsidRPr="000D0AEC" w:rsidRDefault="000D1FE1" w:rsidP="6B8F2932">
            <w:pPr>
              <w:pStyle w:val="Standard"/>
              <w:spacing w:after="0"/>
              <w:rPr>
                <w:rFonts w:ascii="Times New Roman" w:hAnsi="Times New Roman" w:cs="Times New Roman"/>
                <w:sz w:val="24"/>
                <w:szCs w:val="24"/>
              </w:rPr>
            </w:pPr>
          </w:p>
        </w:tc>
        <w:tc>
          <w:tcPr>
            <w:tcW w:w="1905" w:type="dxa"/>
          </w:tcPr>
          <w:p w14:paraId="05BD4C2F" w14:textId="77777777" w:rsidR="000D1FE1" w:rsidRDefault="000D1FE1">
            <w:pPr>
              <w:pStyle w:val="Standard"/>
              <w:spacing w:after="0"/>
              <w:rPr>
                <w:rFonts w:ascii="Times New Roman" w:hAnsi="Times New Roman" w:cs="Times New Roman"/>
                <w:b/>
                <w:sz w:val="32"/>
                <w:szCs w:val="32"/>
              </w:rPr>
            </w:pPr>
          </w:p>
        </w:tc>
      </w:tr>
      <w:tr w:rsidR="000D1FE1" w14:paraId="5EF35512" w14:textId="77777777" w:rsidTr="006F06BC">
        <w:tc>
          <w:tcPr>
            <w:tcW w:w="2223" w:type="dxa"/>
          </w:tcPr>
          <w:p w14:paraId="58388E22" w14:textId="4D58CBE3" w:rsidR="00676F1B" w:rsidRPr="0003719F" w:rsidRDefault="00676F1B" w:rsidP="6B8F2932">
            <w:pPr>
              <w:pStyle w:val="Standard"/>
              <w:spacing w:after="0"/>
              <w:rPr>
                <w:rFonts w:ascii="Times New Roman" w:hAnsi="Times New Roman" w:cs="Times New Roman"/>
                <w:sz w:val="24"/>
                <w:szCs w:val="24"/>
              </w:rPr>
            </w:pPr>
          </w:p>
        </w:tc>
        <w:tc>
          <w:tcPr>
            <w:tcW w:w="2032" w:type="dxa"/>
          </w:tcPr>
          <w:p w14:paraId="0CB18B57" w14:textId="62929B21" w:rsidR="000D1FE1" w:rsidRPr="00676F1B" w:rsidRDefault="000D1FE1">
            <w:pPr>
              <w:pStyle w:val="Standard"/>
              <w:spacing w:after="0"/>
              <w:rPr>
                <w:rFonts w:ascii="Times New Roman" w:hAnsi="Times New Roman" w:cs="Times New Roman"/>
                <w:bCs/>
                <w:sz w:val="24"/>
                <w:szCs w:val="24"/>
              </w:rPr>
            </w:pPr>
          </w:p>
        </w:tc>
        <w:tc>
          <w:tcPr>
            <w:tcW w:w="2902" w:type="dxa"/>
          </w:tcPr>
          <w:p w14:paraId="123B4C0B" w14:textId="77777777" w:rsidR="000D1FE1" w:rsidRDefault="000D1FE1">
            <w:pPr>
              <w:pStyle w:val="Standard"/>
              <w:spacing w:after="0"/>
              <w:rPr>
                <w:rFonts w:ascii="Times New Roman" w:hAnsi="Times New Roman" w:cs="Times New Roman"/>
                <w:b/>
                <w:sz w:val="32"/>
                <w:szCs w:val="32"/>
              </w:rPr>
            </w:pPr>
          </w:p>
        </w:tc>
        <w:tc>
          <w:tcPr>
            <w:tcW w:w="1905" w:type="dxa"/>
          </w:tcPr>
          <w:p w14:paraId="07E107C2" w14:textId="5C042A6A" w:rsidR="000D1FE1" w:rsidRPr="00975DCB" w:rsidRDefault="000D1FE1">
            <w:pPr>
              <w:pStyle w:val="Standard"/>
              <w:spacing w:after="0"/>
              <w:rPr>
                <w:rFonts w:ascii="Times New Roman" w:hAnsi="Times New Roman" w:cs="Times New Roman"/>
                <w:sz w:val="24"/>
                <w:szCs w:val="24"/>
              </w:rPr>
            </w:pPr>
          </w:p>
        </w:tc>
      </w:tr>
      <w:tr w:rsidR="000D1FE1" w14:paraId="7BE176BF" w14:textId="77777777" w:rsidTr="006F06BC">
        <w:tc>
          <w:tcPr>
            <w:tcW w:w="2223" w:type="dxa"/>
          </w:tcPr>
          <w:p w14:paraId="38138B33" w14:textId="2D562EC2" w:rsidR="008B6761" w:rsidRPr="000D0AEC" w:rsidRDefault="008B6761" w:rsidP="6B8F2932">
            <w:pPr>
              <w:pStyle w:val="Standard"/>
              <w:spacing w:after="0"/>
              <w:rPr>
                <w:rFonts w:ascii="Times New Roman" w:hAnsi="Times New Roman" w:cs="Times New Roman"/>
                <w:sz w:val="24"/>
                <w:szCs w:val="24"/>
              </w:rPr>
            </w:pPr>
          </w:p>
        </w:tc>
        <w:tc>
          <w:tcPr>
            <w:tcW w:w="2032" w:type="dxa"/>
          </w:tcPr>
          <w:p w14:paraId="60D00070" w14:textId="77777777" w:rsidR="000D1FE1" w:rsidRPr="000D0AEC" w:rsidRDefault="000D1FE1">
            <w:pPr>
              <w:pStyle w:val="Standard"/>
              <w:spacing w:after="0"/>
              <w:rPr>
                <w:rFonts w:ascii="Times New Roman" w:hAnsi="Times New Roman" w:cs="Times New Roman"/>
                <w:b/>
                <w:sz w:val="24"/>
                <w:szCs w:val="24"/>
              </w:rPr>
            </w:pPr>
          </w:p>
        </w:tc>
        <w:tc>
          <w:tcPr>
            <w:tcW w:w="2902" w:type="dxa"/>
          </w:tcPr>
          <w:p w14:paraId="26ADAB85" w14:textId="77777777" w:rsidR="000D1FE1" w:rsidRDefault="000D1FE1">
            <w:pPr>
              <w:pStyle w:val="Standard"/>
              <w:spacing w:after="0"/>
              <w:rPr>
                <w:rFonts w:ascii="Times New Roman" w:hAnsi="Times New Roman" w:cs="Times New Roman"/>
                <w:b/>
                <w:sz w:val="32"/>
                <w:szCs w:val="32"/>
              </w:rPr>
            </w:pPr>
          </w:p>
        </w:tc>
        <w:tc>
          <w:tcPr>
            <w:tcW w:w="1905" w:type="dxa"/>
          </w:tcPr>
          <w:p w14:paraId="6F99D731" w14:textId="77777777" w:rsidR="000D1FE1" w:rsidRDefault="000D1FE1">
            <w:pPr>
              <w:pStyle w:val="Standard"/>
              <w:spacing w:after="0"/>
              <w:rPr>
                <w:rFonts w:ascii="Times New Roman" w:hAnsi="Times New Roman" w:cs="Times New Roman"/>
                <w:b/>
                <w:sz w:val="32"/>
                <w:szCs w:val="32"/>
              </w:rPr>
            </w:pPr>
          </w:p>
        </w:tc>
      </w:tr>
      <w:tr w:rsidR="005E2788" w14:paraId="068617DF" w14:textId="77777777" w:rsidTr="006F06BC">
        <w:tc>
          <w:tcPr>
            <w:tcW w:w="2223" w:type="dxa"/>
          </w:tcPr>
          <w:p w14:paraId="2700259B" w14:textId="77D8B7AC" w:rsidR="008B6761" w:rsidRPr="00676F1B" w:rsidRDefault="008B6761" w:rsidP="00676F1B">
            <w:pPr>
              <w:widowControl/>
              <w:suppressAutoHyphens w:val="0"/>
              <w:autoSpaceDN/>
              <w:spacing w:after="160" w:line="259" w:lineRule="auto"/>
              <w:textAlignment w:val="auto"/>
              <w:rPr>
                <w:rFonts w:asciiTheme="minorHAnsi" w:eastAsiaTheme="minorHAnsi" w:hAnsiTheme="minorHAnsi" w:cstheme="minorBidi"/>
                <w:kern w:val="0"/>
                <w:sz w:val="24"/>
                <w:szCs w:val="24"/>
              </w:rPr>
            </w:pPr>
          </w:p>
        </w:tc>
        <w:tc>
          <w:tcPr>
            <w:tcW w:w="2032" w:type="dxa"/>
          </w:tcPr>
          <w:p w14:paraId="4BAF629B" w14:textId="5E4CA649" w:rsidR="005E2788" w:rsidRPr="00E761D8" w:rsidRDefault="005E2788">
            <w:pPr>
              <w:pStyle w:val="Standard"/>
              <w:spacing w:after="0"/>
              <w:rPr>
                <w:rFonts w:ascii="Times New Roman" w:hAnsi="Times New Roman" w:cs="Times New Roman"/>
                <w:sz w:val="24"/>
                <w:szCs w:val="24"/>
              </w:rPr>
            </w:pPr>
          </w:p>
        </w:tc>
        <w:tc>
          <w:tcPr>
            <w:tcW w:w="2902" w:type="dxa"/>
          </w:tcPr>
          <w:p w14:paraId="2266B019" w14:textId="77777777" w:rsidR="005E2788" w:rsidRDefault="005E2788">
            <w:pPr>
              <w:pStyle w:val="Standard"/>
              <w:spacing w:after="0"/>
              <w:rPr>
                <w:rFonts w:ascii="Times New Roman" w:hAnsi="Times New Roman" w:cs="Times New Roman"/>
                <w:b/>
                <w:sz w:val="32"/>
                <w:szCs w:val="32"/>
              </w:rPr>
            </w:pPr>
          </w:p>
        </w:tc>
        <w:tc>
          <w:tcPr>
            <w:tcW w:w="1905" w:type="dxa"/>
          </w:tcPr>
          <w:p w14:paraId="587E761D" w14:textId="77777777" w:rsidR="005E2788" w:rsidRDefault="005E2788">
            <w:pPr>
              <w:pStyle w:val="Standard"/>
              <w:spacing w:after="0"/>
              <w:rPr>
                <w:rFonts w:ascii="Times New Roman" w:hAnsi="Times New Roman" w:cs="Times New Roman"/>
                <w:b/>
                <w:sz w:val="32"/>
                <w:szCs w:val="32"/>
              </w:rPr>
            </w:pPr>
          </w:p>
        </w:tc>
      </w:tr>
      <w:tr w:rsidR="005E2788" w14:paraId="3B9F9FB3" w14:textId="77777777" w:rsidTr="006F06BC">
        <w:tc>
          <w:tcPr>
            <w:tcW w:w="2223" w:type="dxa"/>
          </w:tcPr>
          <w:p w14:paraId="3943DE2B" w14:textId="500B49EE" w:rsidR="00130374" w:rsidRPr="00130374" w:rsidRDefault="00130374" w:rsidP="6B8F2932">
            <w:pPr>
              <w:pStyle w:val="Standard"/>
              <w:spacing w:after="0"/>
              <w:rPr>
                <w:rFonts w:ascii="Times New Roman" w:hAnsi="Times New Roman" w:cs="Times New Roman"/>
                <w:sz w:val="24"/>
                <w:szCs w:val="24"/>
              </w:rPr>
            </w:pPr>
            <w:r>
              <w:rPr>
                <w:rFonts w:ascii="Times New Roman" w:hAnsi="Times New Roman" w:cs="Times New Roman"/>
                <w:sz w:val="24"/>
                <w:szCs w:val="24"/>
              </w:rPr>
              <w:t xml:space="preserve"> </w:t>
            </w:r>
          </w:p>
        </w:tc>
        <w:tc>
          <w:tcPr>
            <w:tcW w:w="2032" w:type="dxa"/>
          </w:tcPr>
          <w:p w14:paraId="7BAEE46B" w14:textId="5C200075" w:rsidR="00130374" w:rsidRPr="00D838FE" w:rsidRDefault="00130374">
            <w:pPr>
              <w:pStyle w:val="Standard"/>
              <w:spacing w:after="0"/>
              <w:rPr>
                <w:rFonts w:ascii="Times New Roman" w:hAnsi="Times New Roman" w:cs="Times New Roman"/>
                <w:sz w:val="24"/>
                <w:szCs w:val="24"/>
              </w:rPr>
            </w:pPr>
          </w:p>
        </w:tc>
        <w:tc>
          <w:tcPr>
            <w:tcW w:w="2902" w:type="dxa"/>
          </w:tcPr>
          <w:p w14:paraId="7F7DE40A" w14:textId="77777777" w:rsidR="005E2788" w:rsidRDefault="005E2788">
            <w:pPr>
              <w:pStyle w:val="Standard"/>
              <w:spacing w:after="0"/>
              <w:rPr>
                <w:rFonts w:ascii="Times New Roman" w:hAnsi="Times New Roman" w:cs="Times New Roman"/>
                <w:b/>
                <w:sz w:val="32"/>
                <w:szCs w:val="32"/>
              </w:rPr>
            </w:pPr>
          </w:p>
        </w:tc>
        <w:tc>
          <w:tcPr>
            <w:tcW w:w="1905" w:type="dxa"/>
          </w:tcPr>
          <w:p w14:paraId="1BA2478D" w14:textId="77777777" w:rsidR="005E2788" w:rsidRDefault="005E2788">
            <w:pPr>
              <w:pStyle w:val="Standard"/>
              <w:spacing w:after="0"/>
              <w:rPr>
                <w:rFonts w:ascii="Times New Roman" w:hAnsi="Times New Roman" w:cs="Times New Roman"/>
                <w:b/>
                <w:sz w:val="32"/>
                <w:szCs w:val="32"/>
              </w:rPr>
            </w:pPr>
          </w:p>
        </w:tc>
      </w:tr>
    </w:tbl>
    <w:p w14:paraId="6E32C5ED" w14:textId="2CE0032C" w:rsidR="00380837" w:rsidRDefault="00380837" w:rsidP="004B4F28">
      <w:pPr>
        <w:pStyle w:val="Standard"/>
        <w:spacing w:after="0" w:line="240" w:lineRule="auto"/>
        <w:rPr>
          <w:rFonts w:ascii="Times New Roman" w:hAnsi="Times New Roman" w:cs="Times New Roman"/>
          <w:b/>
          <w:bCs/>
          <w:sz w:val="32"/>
          <w:szCs w:val="32"/>
        </w:rPr>
      </w:pPr>
    </w:p>
    <w:p w14:paraId="28E6678F" w14:textId="77777777" w:rsidR="00380837" w:rsidRDefault="00380837" w:rsidP="6B8F2932">
      <w:pPr>
        <w:pStyle w:val="Standard"/>
        <w:spacing w:after="0" w:line="240" w:lineRule="auto"/>
        <w:ind w:left="1304" w:firstLine="1304"/>
        <w:rPr>
          <w:rFonts w:ascii="Times New Roman" w:hAnsi="Times New Roman" w:cs="Times New Roman"/>
          <w:b/>
          <w:bCs/>
          <w:sz w:val="32"/>
          <w:szCs w:val="32"/>
        </w:rPr>
      </w:pPr>
    </w:p>
    <w:p w14:paraId="1CD4FF0A" w14:textId="157D0A61" w:rsidR="000E7F04" w:rsidRDefault="00EB269F" w:rsidP="00EB269F">
      <w:pPr>
        <w:pStyle w:val="Standard"/>
        <w:spacing w:after="0" w:line="240" w:lineRule="auto"/>
        <w:rPr>
          <w:rFonts w:ascii="Times New Roman" w:hAnsi="Times New Roman" w:cs="Times New Roman"/>
          <w:b/>
          <w:bCs/>
          <w:sz w:val="32"/>
          <w:szCs w:val="32"/>
        </w:rPr>
      </w:pPr>
      <w:r>
        <w:rPr>
          <w:rFonts w:ascii="Times New Roman" w:hAnsi="Times New Roman" w:cs="Times New Roman"/>
          <w:b/>
          <w:bCs/>
          <w:sz w:val="32"/>
          <w:szCs w:val="32"/>
        </w:rPr>
        <w:t xml:space="preserve">                                      </w:t>
      </w:r>
      <w:r w:rsidR="6B8F2932" w:rsidRPr="6B8F2932">
        <w:rPr>
          <w:rFonts w:ascii="Times New Roman" w:hAnsi="Times New Roman" w:cs="Times New Roman"/>
          <w:b/>
          <w:bCs/>
          <w:sz w:val="32"/>
          <w:szCs w:val="32"/>
        </w:rPr>
        <w:t>Åtgärdande arbete</w:t>
      </w:r>
    </w:p>
    <w:p w14:paraId="1CD4FF0B" w14:textId="77777777" w:rsidR="000E7F04" w:rsidRDefault="000E7F04">
      <w:pPr>
        <w:pStyle w:val="Standard"/>
        <w:spacing w:after="0" w:line="100" w:lineRule="atLeast"/>
        <w:ind w:left="60"/>
        <w:rPr>
          <w:rFonts w:ascii="Times New Roman" w:eastAsia="Times New Roman" w:hAnsi="Times New Roman" w:cs="Times New Roman"/>
          <w:bCs/>
          <w:sz w:val="24"/>
          <w:szCs w:val="24"/>
          <w:lang w:eastAsia="ar-SA"/>
        </w:rPr>
      </w:pPr>
    </w:p>
    <w:p w14:paraId="1CD4FF0C" w14:textId="77777777" w:rsidR="000E7F04" w:rsidRDefault="000E7F04">
      <w:pPr>
        <w:pStyle w:val="Standard"/>
        <w:spacing w:after="0" w:line="100" w:lineRule="atLeast"/>
        <w:ind w:left="60"/>
        <w:rPr>
          <w:rFonts w:ascii="Times New Roman" w:eastAsia="Times New Roman" w:hAnsi="Times New Roman" w:cs="Times New Roman"/>
          <w:bCs/>
          <w:sz w:val="24"/>
          <w:szCs w:val="24"/>
          <w:lang w:eastAsia="ar-SA"/>
        </w:rPr>
      </w:pPr>
    </w:p>
    <w:p w14:paraId="1CD4FF0D" w14:textId="77777777" w:rsidR="000E7F04" w:rsidRDefault="6B8F2932" w:rsidP="6B8F2932">
      <w:pPr>
        <w:pStyle w:val="Standard"/>
        <w:spacing w:after="0" w:line="100" w:lineRule="atLeast"/>
        <w:jc w:val="center"/>
        <w:rPr>
          <w:rFonts w:ascii="Times New Roman" w:eastAsia="Times New Roman" w:hAnsi="Times New Roman" w:cs="Times New Roman"/>
          <w:b/>
          <w:bCs/>
          <w:sz w:val="28"/>
          <w:szCs w:val="28"/>
          <w:lang w:eastAsia="ar-SA"/>
        </w:rPr>
      </w:pPr>
      <w:r w:rsidRPr="6B8F2932">
        <w:rPr>
          <w:rFonts w:ascii="Times New Roman" w:eastAsia="Times New Roman" w:hAnsi="Times New Roman" w:cs="Times New Roman"/>
          <w:b/>
          <w:bCs/>
          <w:sz w:val="28"/>
          <w:szCs w:val="28"/>
          <w:lang w:eastAsia="ar-SA"/>
        </w:rPr>
        <w:t>Rutiner för åtgärder vid diskriminering</w:t>
      </w:r>
    </w:p>
    <w:p w14:paraId="1CD4FF0E" w14:textId="77777777" w:rsidR="000E7F04" w:rsidRDefault="000E7F04">
      <w:pPr>
        <w:pStyle w:val="Standard"/>
        <w:spacing w:after="0" w:line="100" w:lineRule="atLeast"/>
        <w:rPr>
          <w:rFonts w:ascii="Times New Roman" w:eastAsia="Times New Roman" w:hAnsi="Times New Roman" w:cs="Times New Roman"/>
          <w:bCs/>
          <w:sz w:val="28"/>
          <w:szCs w:val="28"/>
          <w:lang w:eastAsia="ar-SA"/>
        </w:rPr>
      </w:pPr>
    </w:p>
    <w:p w14:paraId="1CD4FF0F" w14:textId="77777777" w:rsidR="000E7F04" w:rsidRDefault="6B8F2932" w:rsidP="6B8F2932">
      <w:pPr>
        <w:pStyle w:val="Standard"/>
        <w:spacing w:after="0" w:line="100" w:lineRule="atLeast"/>
        <w:rPr>
          <w:rFonts w:ascii="Times New Roman" w:eastAsia="Times New Roman" w:hAnsi="Times New Roman" w:cs="Times New Roman"/>
          <w:sz w:val="24"/>
          <w:szCs w:val="24"/>
          <w:lang w:eastAsia="ar-SA"/>
        </w:rPr>
      </w:pPr>
      <w:r w:rsidRPr="6B8F2932">
        <w:rPr>
          <w:rFonts w:ascii="Times New Roman" w:eastAsia="Times New Roman" w:hAnsi="Times New Roman" w:cs="Times New Roman"/>
          <w:sz w:val="24"/>
          <w:szCs w:val="24"/>
          <w:lang w:eastAsia="ar-SA"/>
        </w:rPr>
        <w:t>Ytterst ansvarig för att skolan inte diskriminerar elever ligger på huvudmannen, d.v.s. styrelsen för den ekonomiska föreningen. Information om att sådan behandling ägt rum skall alltid komma till styrelsens kännedom. Styrelsen har därefter att vidta åtgärder.</w:t>
      </w:r>
    </w:p>
    <w:p w14:paraId="1CD4FF10" w14:textId="2435C707" w:rsidR="000E7F04" w:rsidRDefault="6B8F2932">
      <w:pPr>
        <w:pStyle w:val="Standard"/>
        <w:spacing w:after="0" w:line="100" w:lineRule="atLeast"/>
      </w:pPr>
      <w:r w:rsidRPr="6B8F2932">
        <w:rPr>
          <w:rFonts w:ascii="Times New Roman" w:eastAsia="Times New Roman" w:hAnsi="Times New Roman" w:cs="Times New Roman"/>
          <w:sz w:val="24"/>
          <w:szCs w:val="24"/>
          <w:lang w:eastAsia="ar-SA"/>
        </w:rPr>
        <w:t>Den som upptäcker en diskriminering eller som själv känner sig diskriminerad</w:t>
      </w:r>
      <w:r w:rsidRPr="6B8F2932">
        <w:rPr>
          <w:rFonts w:ascii="Times New Roman" w:eastAsia="Times New Roman" w:hAnsi="Times New Roman" w:cs="Times New Roman"/>
          <w:b/>
          <w:bCs/>
          <w:sz w:val="24"/>
          <w:szCs w:val="24"/>
          <w:lang w:eastAsia="ar-SA"/>
        </w:rPr>
        <w:t xml:space="preserve"> </w:t>
      </w:r>
      <w:r w:rsidRPr="6B8F2932">
        <w:rPr>
          <w:rFonts w:ascii="Times New Roman" w:eastAsia="Times New Roman" w:hAnsi="Times New Roman" w:cs="Times New Roman"/>
          <w:sz w:val="24"/>
          <w:szCs w:val="24"/>
          <w:lang w:eastAsia="ar-SA"/>
        </w:rPr>
        <w:t xml:space="preserve">gör en anmälan till rektor. Rektor ser till att vidta de åtgärder som krävs. Rapportering till huvudman, ordförande i styrelsen, sker direkt. I vissa fall kan anmälan göras direkt till huvudman, ordförande </w:t>
      </w:r>
      <w:r w:rsidR="00546F92">
        <w:rPr>
          <w:rFonts w:ascii="Times New Roman" w:eastAsia="Times New Roman" w:hAnsi="Times New Roman" w:cs="Times New Roman"/>
          <w:sz w:val="24"/>
          <w:szCs w:val="24"/>
          <w:lang w:eastAsia="ar-SA"/>
        </w:rPr>
        <w:t>Therese Wennlund Olsson</w:t>
      </w:r>
      <w:r w:rsidRPr="6B8F2932">
        <w:rPr>
          <w:rFonts w:ascii="Times New Roman" w:eastAsia="Times New Roman" w:hAnsi="Times New Roman" w:cs="Times New Roman"/>
          <w:sz w:val="24"/>
          <w:szCs w:val="24"/>
          <w:lang w:eastAsia="ar-SA"/>
        </w:rPr>
        <w:t>. (se kontakt www.fredsbergsskola.se)</w:t>
      </w:r>
    </w:p>
    <w:p w14:paraId="1CD4FF11" w14:textId="77777777" w:rsidR="000E7F04" w:rsidRDefault="000E7F04">
      <w:pPr>
        <w:pStyle w:val="Standard"/>
        <w:spacing w:after="0" w:line="100" w:lineRule="atLeast"/>
        <w:ind w:left="60"/>
        <w:rPr>
          <w:rFonts w:ascii="Times New Roman" w:eastAsia="Times New Roman" w:hAnsi="Times New Roman" w:cs="Times New Roman"/>
          <w:bCs/>
          <w:color w:val="4F81BD"/>
          <w:sz w:val="24"/>
          <w:szCs w:val="24"/>
          <w:lang w:eastAsia="ar-SA"/>
        </w:rPr>
      </w:pPr>
    </w:p>
    <w:p w14:paraId="1CD4FF12" w14:textId="77777777" w:rsidR="000E7F04" w:rsidRDefault="000E7F04">
      <w:pPr>
        <w:pStyle w:val="Standard"/>
        <w:spacing w:after="0" w:line="100" w:lineRule="atLeast"/>
        <w:ind w:left="60"/>
        <w:rPr>
          <w:rFonts w:ascii="Times New Roman" w:eastAsia="Times New Roman" w:hAnsi="Times New Roman" w:cs="Times New Roman"/>
          <w:bCs/>
          <w:color w:val="4F81BD"/>
          <w:sz w:val="24"/>
          <w:szCs w:val="24"/>
          <w:lang w:eastAsia="ar-SA"/>
        </w:rPr>
      </w:pPr>
    </w:p>
    <w:p w14:paraId="1CD4FF13" w14:textId="77777777" w:rsidR="000E7F04" w:rsidRDefault="000E7F04">
      <w:pPr>
        <w:pStyle w:val="Standard"/>
        <w:spacing w:after="0" w:line="100" w:lineRule="atLeast"/>
        <w:ind w:left="60"/>
        <w:rPr>
          <w:rFonts w:ascii="Times New Roman" w:eastAsia="Times New Roman" w:hAnsi="Times New Roman" w:cs="Times New Roman"/>
          <w:bCs/>
          <w:color w:val="4F81BD"/>
          <w:sz w:val="24"/>
          <w:szCs w:val="24"/>
          <w:lang w:eastAsia="ar-SA"/>
        </w:rPr>
      </w:pPr>
    </w:p>
    <w:p w14:paraId="1CD4FF17" w14:textId="4FD60EC7" w:rsidR="000E7F04" w:rsidRDefault="00521C88" w:rsidP="6B8F2932">
      <w:pPr>
        <w:pStyle w:val="Standard"/>
        <w:rPr>
          <w:rFonts w:ascii="Times New Roman" w:hAnsi="Times New Roman" w:cs="Times New Roman"/>
          <w:b/>
          <w:bCs/>
          <w:sz w:val="28"/>
          <w:szCs w:val="28"/>
        </w:rPr>
      </w:pPr>
      <w:r w:rsidRPr="6B8F2932">
        <w:rPr>
          <w:rFonts w:ascii="Times New Roman" w:eastAsia="Times New Roman" w:hAnsi="Times New Roman" w:cs="Times New Roman"/>
          <w:color w:val="4F81BD"/>
          <w:sz w:val="24"/>
          <w:szCs w:val="24"/>
          <w:lang w:eastAsia="ar-SA"/>
        </w:rPr>
        <w:t xml:space="preserve"> </w:t>
      </w:r>
      <w:r>
        <w:rPr>
          <w:rFonts w:ascii="Times New Roman" w:eastAsia="Times New Roman" w:hAnsi="Times New Roman" w:cs="Times New Roman"/>
          <w:bCs/>
          <w:color w:val="4F81BD"/>
          <w:sz w:val="24"/>
          <w:szCs w:val="24"/>
          <w:lang w:eastAsia="ar-SA"/>
        </w:rPr>
        <w:tab/>
      </w:r>
      <w:r w:rsidR="007D402B" w:rsidRPr="6B8F2932">
        <w:rPr>
          <w:rFonts w:ascii="Times New Roman" w:hAnsi="Times New Roman" w:cs="Times New Roman"/>
          <w:b/>
          <w:bCs/>
          <w:sz w:val="28"/>
          <w:szCs w:val="28"/>
        </w:rPr>
        <w:t>Rutiner för åtgärder vid en kränkning eller konflikt</w:t>
      </w:r>
    </w:p>
    <w:p w14:paraId="1CD4FF18" w14:textId="77777777" w:rsidR="000E7F04" w:rsidRDefault="6B8F2932" w:rsidP="6B8F2932">
      <w:pPr>
        <w:pStyle w:val="Liststycke"/>
        <w:numPr>
          <w:ilvl w:val="0"/>
          <w:numId w:val="21"/>
        </w:numPr>
        <w:spacing w:after="0" w:line="100" w:lineRule="atLeast"/>
        <w:rPr>
          <w:rFonts w:ascii="Times New Roman" w:eastAsia="Times New Roman" w:hAnsi="Times New Roman" w:cs="Times New Roman"/>
          <w:sz w:val="24"/>
          <w:szCs w:val="24"/>
          <w:lang w:eastAsia="ar-SA"/>
        </w:rPr>
      </w:pPr>
      <w:r w:rsidRPr="6B8F2932">
        <w:rPr>
          <w:rFonts w:ascii="Times New Roman" w:eastAsia="Times New Roman" w:hAnsi="Times New Roman" w:cs="Times New Roman"/>
          <w:sz w:val="24"/>
          <w:szCs w:val="24"/>
          <w:lang w:eastAsia="ar-SA"/>
        </w:rPr>
        <w:lastRenderedPageBreak/>
        <w:t>den vuxne reagerar direkt och markerar tydligt att trakasserier och kränkningar inte accepteras och en kartläggning av situationen görs.</w:t>
      </w:r>
    </w:p>
    <w:p w14:paraId="1CD4FF19" w14:textId="77777777" w:rsidR="000E7F04" w:rsidRDefault="6B8F2932" w:rsidP="6B8F2932">
      <w:pPr>
        <w:pStyle w:val="Liststycke"/>
        <w:spacing w:after="0" w:line="100" w:lineRule="atLeast"/>
        <w:rPr>
          <w:rFonts w:ascii="Times New Roman" w:eastAsia="Times New Roman" w:hAnsi="Times New Roman" w:cs="Times New Roman"/>
          <w:sz w:val="24"/>
          <w:szCs w:val="24"/>
          <w:lang w:eastAsia="ar-SA"/>
        </w:rPr>
      </w:pPr>
      <w:r w:rsidRPr="6B8F2932">
        <w:rPr>
          <w:rFonts w:ascii="Times New Roman" w:eastAsia="Times New Roman" w:hAnsi="Times New Roman" w:cs="Times New Roman"/>
          <w:sz w:val="24"/>
          <w:szCs w:val="24"/>
          <w:lang w:eastAsia="ar-SA"/>
        </w:rPr>
        <w:t>(se bilaga 1)</w:t>
      </w:r>
    </w:p>
    <w:p w14:paraId="13C01A21" w14:textId="3E210CD1" w:rsidR="00CF6838" w:rsidRPr="009C2A88" w:rsidRDefault="6B8F2932" w:rsidP="6B8F2932">
      <w:pPr>
        <w:pStyle w:val="Liststycke"/>
        <w:numPr>
          <w:ilvl w:val="0"/>
          <w:numId w:val="32"/>
        </w:numPr>
        <w:suppressAutoHyphens w:val="0"/>
        <w:autoSpaceDN/>
        <w:spacing w:after="160" w:line="259" w:lineRule="auto"/>
        <w:contextualSpacing/>
        <w:textAlignment w:val="auto"/>
        <w:rPr>
          <w:rFonts w:ascii="Times New Roman" w:hAnsi="Times New Roman" w:cs="Times New Roman"/>
          <w:sz w:val="24"/>
          <w:szCs w:val="24"/>
        </w:rPr>
      </w:pPr>
      <w:r w:rsidRPr="6B8F2932">
        <w:rPr>
          <w:rFonts w:ascii="Times New Roman" w:hAnsi="Times New Roman" w:cs="Times New Roman"/>
          <w:sz w:val="24"/>
          <w:szCs w:val="24"/>
        </w:rPr>
        <w:t xml:space="preserve">vi pratar med varje individ enskilt, så fort som det är möjligt efter det som hänt och tar reda på så mycket som möjligt. </w:t>
      </w:r>
      <w:r w:rsidRPr="009C2A88">
        <w:rPr>
          <w:rFonts w:ascii="Times New Roman" w:hAnsi="Times New Roman" w:cs="Times New Roman"/>
          <w:sz w:val="24"/>
          <w:szCs w:val="24"/>
        </w:rPr>
        <w:t xml:space="preserve">Dokumentera i blanketten ”samtalsdokumentation”. </w:t>
      </w:r>
    </w:p>
    <w:p w14:paraId="5C7B8B93" w14:textId="77777777" w:rsidR="00CF6838" w:rsidRPr="009C2A88" w:rsidRDefault="6B8F2932" w:rsidP="6B8F2932">
      <w:pPr>
        <w:pStyle w:val="Liststycke"/>
        <w:numPr>
          <w:ilvl w:val="0"/>
          <w:numId w:val="32"/>
        </w:numPr>
        <w:suppressAutoHyphens w:val="0"/>
        <w:autoSpaceDN/>
        <w:spacing w:after="160" w:line="259" w:lineRule="auto"/>
        <w:contextualSpacing/>
        <w:textAlignment w:val="auto"/>
        <w:rPr>
          <w:rFonts w:ascii="Times New Roman" w:hAnsi="Times New Roman" w:cs="Times New Roman"/>
          <w:sz w:val="24"/>
          <w:szCs w:val="24"/>
        </w:rPr>
      </w:pPr>
      <w:r w:rsidRPr="009C2A88">
        <w:rPr>
          <w:rFonts w:ascii="Times New Roman" w:hAnsi="Times New Roman" w:cs="Times New Roman"/>
          <w:sz w:val="24"/>
          <w:szCs w:val="24"/>
        </w:rPr>
        <w:t xml:space="preserve">Sedan sitter vi ner med de berörda och hittar en väg hur vi går vidare. Det är inte den som blivit kränkt som ska tvingas hitta en lösning, det kan vara att bli kränkt en gång till. Det är mycket viktigt att den vuxne stöttar den som blivit kränkt!  </w:t>
      </w:r>
    </w:p>
    <w:p w14:paraId="2FFC7501" w14:textId="77777777" w:rsidR="00CF6838" w:rsidRPr="009C2A88" w:rsidRDefault="6B8F2932" w:rsidP="6B8F2932">
      <w:pPr>
        <w:pStyle w:val="Liststycke"/>
        <w:numPr>
          <w:ilvl w:val="0"/>
          <w:numId w:val="32"/>
        </w:numPr>
        <w:suppressAutoHyphens w:val="0"/>
        <w:autoSpaceDN/>
        <w:spacing w:after="160" w:line="259" w:lineRule="auto"/>
        <w:contextualSpacing/>
        <w:textAlignment w:val="auto"/>
        <w:rPr>
          <w:rFonts w:ascii="Times New Roman" w:hAnsi="Times New Roman" w:cs="Times New Roman"/>
          <w:sz w:val="24"/>
          <w:szCs w:val="24"/>
        </w:rPr>
      </w:pPr>
      <w:r w:rsidRPr="009C2A88">
        <w:rPr>
          <w:rFonts w:ascii="Times New Roman" w:hAnsi="Times New Roman" w:cs="Times New Roman"/>
          <w:sz w:val="24"/>
          <w:szCs w:val="24"/>
        </w:rPr>
        <w:t xml:space="preserve">Föräldrarna informeras. </w:t>
      </w:r>
    </w:p>
    <w:p w14:paraId="3AB95A0F" w14:textId="18803859" w:rsidR="00CF6838" w:rsidRPr="009C2A88" w:rsidRDefault="6B8F2932" w:rsidP="6B8F2932">
      <w:pPr>
        <w:pStyle w:val="Liststycke"/>
        <w:numPr>
          <w:ilvl w:val="0"/>
          <w:numId w:val="32"/>
        </w:numPr>
        <w:suppressAutoHyphens w:val="0"/>
        <w:autoSpaceDN/>
        <w:spacing w:after="160" w:line="259" w:lineRule="auto"/>
        <w:contextualSpacing/>
        <w:textAlignment w:val="auto"/>
        <w:rPr>
          <w:rFonts w:ascii="Times New Roman" w:hAnsi="Times New Roman" w:cs="Times New Roman"/>
          <w:sz w:val="24"/>
          <w:szCs w:val="24"/>
        </w:rPr>
      </w:pPr>
      <w:r w:rsidRPr="009C2A88">
        <w:rPr>
          <w:rFonts w:ascii="Times New Roman" w:hAnsi="Times New Roman" w:cs="Times New Roman"/>
          <w:sz w:val="24"/>
          <w:szCs w:val="24"/>
        </w:rPr>
        <w:t xml:space="preserve">Vi stämmer av och återkopplar </w:t>
      </w:r>
      <w:r w:rsidR="00546F92" w:rsidRPr="009C2A88">
        <w:rPr>
          <w:rFonts w:ascii="Times New Roman" w:hAnsi="Times New Roman" w:cs="Times New Roman"/>
          <w:sz w:val="24"/>
          <w:szCs w:val="24"/>
        </w:rPr>
        <w:t xml:space="preserve">så snart som möjligt </w:t>
      </w:r>
      <w:r w:rsidRPr="009C2A88">
        <w:rPr>
          <w:rFonts w:ascii="Times New Roman" w:hAnsi="Times New Roman" w:cs="Times New Roman"/>
          <w:sz w:val="24"/>
          <w:szCs w:val="24"/>
        </w:rPr>
        <w:t xml:space="preserve">och informerar föräldrarna. </w:t>
      </w:r>
    </w:p>
    <w:p w14:paraId="1CD4FF1B" w14:textId="12A40DFD" w:rsidR="000E7F04" w:rsidRPr="009C2A88" w:rsidRDefault="6B8F2932" w:rsidP="6B8F2932">
      <w:pPr>
        <w:pStyle w:val="Liststycke"/>
        <w:numPr>
          <w:ilvl w:val="0"/>
          <w:numId w:val="32"/>
        </w:numPr>
        <w:suppressAutoHyphens w:val="0"/>
        <w:autoSpaceDN/>
        <w:spacing w:after="160" w:line="259" w:lineRule="auto"/>
        <w:contextualSpacing/>
        <w:textAlignment w:val="auto"/>
        <w:rPr>
          <w:rFonts w:ascii="Times New Roman" w:hAnsi="Times New Roman" w:cs="Times New Roman"/>
          <w:sz w:val="24"/>
          <w:szCs w:val="24"/>
        </w:rPr>
      </w:pPr>
      <w:r w:rsidRPr="009C2A88">
        <w:rPr>
          <w:rFonts w:ascii="Times New Roman" w:hAnsi="Times New Roman" w:cs="Times New Roman"/>
          <w:sz w:val="24"/>
          <w:szCs w:val="24"/>
        </w:rPr>
        <w:t>Vi tror inte att det viktigaste är att säga förlåt utan att nå ett samförstånd mellan individerna och att den som utsätter någon annan för en kränkning bryter sitt beteende.</w:t>
      </w:r>
    </w:p>
    <w:p w14:paraId="1CD4FF1E" w14:textId="41283B11" w:rsidR="000E7F04" w:rsidRPr="00CF6838" w:rsidRDefault="000E7F04" w:rsidP="00CF6838">
      <w:pPr>
        <w:ind w:left="360"/>
        <w:rPr>
          <w:rFonts w:ascii="Times New Roman" w:hAnsi="Times New Roman" w:cs="Times New Roman"/>
          <w:sz w:val="24"/>
          <w:szCs w:val="24"/>
        </w:rPr>
      </w:pPr>
    </w:p>
    <w:p w14:paraId="1CD4FF20" w14:textId="2ADF8534" w:rsidR="000E7F04" w:rsidRDefault="000E7F04">
      <w:pPr>
        <w:pStyle w:val="Standard"/>
        <w:rPr>
          <w:rFonts w:ascii="Times New Roman" w:hAnsi="Times New Roman" w:cs="Times New Roman"/>
          <w:b/>
          <w:sz w:val="36"/>
          <w:szCs w:val="36"/>
        </w:rPr>
      </w:pPr>
    </w:p>
    <w:p w14:paraId="1CD4FF22" w14:textId="7D4B1A16" w:rsidR="000E7F04" w:rsidRDefault="6B8F2932" w:rsidP="6B8F2932">
      <w:pPr>
        <w:pStyle w:val="Standard"/>
        <w:ind w:left="1304" w:firstLine="1304"/>
        <w:rPr>
          <w:rFonts w:ascii="Times New Roman" w:hAnsi="Times New Roman" w:cs="Times New Roman"/>
          <w:b/>
          <w:bCs/>
          <w:sz w:val="28"/>
          <w:szCs w:val="28"/>
        </w:rPr>
      </w:pPr>
      <w:r w:rsidRPr="6B8F2932">
        <w:rPr>
          <w:rFonts w:ascii="Times New Roman" w:hAnsi="Times New Roman" w:cs="Times New Roman"/>
          <w:b/>
          <w:bCs/>
          <w:sz w:val="28"/>
          <w:szCs w:val="28"/>
        </w:rPr>
        <w:t>Rutiner vid anmälan om kränkning</w:t>
      </w:r>
    </w:p>
    <w:p w14:paraId="1CD4FF23" w14:textId="77777777" w:rsidR="000E7F04" w:rsidRDefault="6B8F2932" w:rsidP="6B8F2932">
      <w:pPr>
        <w:pStyle w:val="Liststycke"/>
        <w:numPr>
          <w:ilvl w:val="0"/>
          <w:numId w:val="22"/>
        </w:numPr>
        <w:rPr>
          <w:rFonts w:ascii="Times New Roman" w:hAnsi="Times New Roman" w:cs="Times New Roman"/>
          <w:sz w:val="28"/>
          <w:szCs w:val="28"/>
        </w:rPr>
      </w:pPr>
      <w:r w:rsidRPr="6B8F2932">
        <w:rPr>
          <w:rFonts w:ascii="Times New Roman" w:hAnsi="Times New Roman" w:cs="Times New Roman"/>
          <w:sz w:val="28"/>
          <w:szCs w:val="28"/>
        </w:rPr>
        <w:t>Personal uppmärksammar kränkning (kartläggningsblankett samt tjänsteanteckning i den svarta boken)</w:t>
      </w:r>
    </w:p>
    <w:p w14:paraId="1CD4FF24" w14:textId="77777777" w:rsidR="000E7F04" w:rsidRDefault="6B8F2932" w:rsidP="6B8F2932">
      <w:pPr>
        <w:pStyle w:val="Liststycke"/>
        <w:numPr>
          <w:ilvl w:val="0"/>
          <w:numId w:val="12"/>
        </w:numPr>
        <w:rPr>
          <w:rFonts w:ascii="Times New Roman" w:hAnsi="Times New Roman" w:cs="Times New Roman"/>
          <w:sz w:val="28"/>
          <w:szCs w:val="28"/>
        </w:rPr>
      </w:pPr>
      <w:r w:rsidRPr="6B8F2932">
        <w:rPr>
          <w:rFonts w:ascii="Times New Roman" w:hAnsi="Times New Roman" w:cs="Times New Roman"/>
          <w:sz w:val="28"/>
          <w:szCs w:val="28"/>
        </w:rPr>
        <w:t>Personal utreder enligt rutiner i likabehandlingsplan (samtalsblankett)</w:t>
      </w:r>
    </w:p>
    <w:p w14:paraId="1CD4FF25" w14:textId="77777777" w:rsidR="000E7F04" w:rsidRDefault="6B8F2932" w:rsidP="6B8F2932">
      <w:pPr>
        <w:pStyle w:val="Liststycke"/>
        <w:numPr>
          <w:ilvl w:val="0"/>
          <w:numId w:val="12"/>
        </w:numPr>
        <w:rPr>
          <w:rFonts w:ascii="Times New Roman" w:hAnsi="Times New Roman" w:cs="Times New Roman"/>
          <w:sz w:val="28"/>
          <w:szCs w:val="28"/>
        </w:rPr>
      </w:pPr>
      <w:r w:rsidRPr="6B8F2932">
        <w:rPr>
          <w:rFonts w:ascii="Times New Roman" w:hAnsi="Times New Roman" w:cs="Times New Roman"/>
          <w:sz w:val="28"/>
          <w:szCs w:val="28"/>
        </w:rPr>
        <w:t>Personal rapporterar till rektor (lämnar kartläggningsblankett)</w:t>
      </w:r>
    </w:p>
    <w:p w14:paraId="1CD4FF26" w14:textId="77777777" w:rsidR="000E7F04" w:rsidRDefault="6B8F2932" w:rsidP="6B8F2932">
      <w:pPr>
        <w:pStyle w:val="Liststycke"/>
        <w:numPr>
          <w:ilvl w:val="0"/>
          <w:numId w:val="12"/>
        </w:numPr>
        <w:rPr>
          <w:rFonts w:ascii="Times New Roman" w:hAnsi="Times New Roman" w:cs="Times New Roman"/>
          <w:sz w:val="28"/>
          <w:szCs w:val="28"/>
        </w:rPr>
      </w:pPr>
      <w:r w:rsidRPr="6B8F2932">
        <w:rPr>
          <w:rFonts w:ascii="Times New Roman" w:hAnsi="Times New Roman" w:cs="Times New Roman"/>
          <w:sz w:val="28"/>
          <w:szCs w:val="28"/>
        </w:rPr>
        <w:t>Rektor utreder allsidigt (utredningsblankett)</w:t>
      </w:r>
    </w:p>
    <w:p w14:paraId="1CD4FF27" w14:textId="77777777" w:rsidR="000E7F04" w:rsidRDefault="6B8F2932" w:rsidP="6B8F2932">
      <w:pPr>
        <w:pStyle w:val="Liststycke"/>
        <w:numPr>
          <w:ilvl w:val="0"/>
          <w:numId w:val="12"/>
        </w:numPr>
        <w:rPr>
          <w:rFonts w:ascii="Times New Roman" w:hAnsi="Times New Roman" w:cs="Times New Roman"/>
          <w:sz w:val="28"/>
          <w:szCs w:val="28"/>
        </w:rPr>
      </w:pPr>
      <w:r w:rsidRPr="6B8F2932">
        <w:rPr>
          <w:rFonts w:ascii="Times New Roman" w:hAnsi="Times New Roman" w:cs="Times New Roman"/>
          <w:sz w:val="28"/>
          <w:szCs w:val="28"/>
        </w:rPr>
        <w:t>Rektor rapporterar till huvudman (huvudmanblankett)</w:t>
      </w:r>
    </w:p>
    <w:p w14:paraId="1D574C67" w14:textId="77777777" w:rsidR="004E1A5D" w:rsidRDefault="004E1A5D" w:rsidP="6B8F2932">
      <w:pPr>
        <w:pStyle w:val="Standard"/>
        <w:spacing w:after="0" w:line="100" w:lineRule="atLeast"/>
        <w:jc w:val="center"/>
        <w:rPr>
          <w:rFonts w:ascii="Times New Roman" w:eastAsia="Times New Roman" w:hAnsi="Times New Roman" w:cs="Times New Roman"/>
          <w:b/>
          <w:bCs/>
          <w:sz w:val="28"/>
          <w:szCs w:val="28"/>
          <w:lang w:eastAsia="ar-SA"/>
        </w:rPr>
      </w:pPr>
    </w:p>
    <w:p w14:paraId="5A6BBD9B" w14:textId="77777777" w:rsidR="004E1A5D" w:rsidRDefault="004E1A5D" w:rsidP="6B8F2932">
      <w:pPr>
        <w:pStyle w:val="Standard"/>
        <w:spacing w:after="0" w:line="100" w:lineRule="atLeast"/>
        <w:jc w:val="center"/>
        <w:rPr>
          <w:rFonts w:ascii="Times New Roman" w:eastAsia="Times New Roman" w:hAnsi="Times New Roman" w:cs="Times New Roman"/>
          <w:b/>
          <w:bCs/>
          <w:sz w:val="28"/>
          <w:szCs w:val="28"/>
          <w:lang w:eastAsia="ar-SA"/>
        </w:rPr>
      </w:pPr>
    </w:p>
    <w:p w14:paraId="1CD4FF28" w14:textId="50F176EA" w:rsidR="000E7F04" w:rsidRDefault="6B8F2932" w:rsidP="6B8F2932">
      <w:pPr>
        <w:pStyle w:val="Standard"/>
        <w:spacing w:after="0" w:line="100" w:lineRule="atLeast"/>
        <w:jc w:val="center"/>
        <w:rPr>
          <w:rFonts w:ascii="Times New Roman" w:eastAsia="Times New Roman" w:hAnsi="Times New Roman" w:cs="Times New Roman"/>
          <w:b/>
          <w:bCs/>
          <w:sz w:val="28"/>
          <w:szCs w:val="28"/>
          <w:lang w:eastAsia="ar-SA"/>
        </w:rPr>
      </w:pPr>
      <w:r w:rsidRPr="6B8F2932">
        <w:rPr>
          <w:rFonts w:ascii="Times New Roman" w:eastAsia="Times New Roman" w:hAnsi="Times New Roman" w:cs="Times New Roman"/>
          <w:b/>
          <w:bCs/>
          <w:sz w:val="28"/>
          <w:szCs w:val="28"/>
          <w:lang w:eastAsia="ar-SA"/>
        </w:rPr>
        <w:t>Rutiner för åtgärder vid mobbning</w:t>
      </w:r>
    </w:p>
    <w:p w14:paraId="1CD4FF29" w14:textId="77777777" w:rsidR="000E7F04" w:rsidRDefault="000E7F04">
      <w:pPr>
        <w:pStyle w:val="Standard"/>
        <w:spacing w:after="0" w:line="100" w:lineRule="atLeast"/>
        <w:rPr>
          <w:rFonts w:ascii="Times New Roman" w:eastAsia="Times New Roman" w:hAnsi="Times New Roman" w:cs="Times New Roman"/>
          <w:b/>
          <w:bCs/>
          <w:sz w:val="28"/>
          <w:szCs w:val="28"/>
          <w:lang w:eastAsia="ar-SA"/>
        </w:rPr>
      </w:pPr>
    </w:p>
    <w:p w14:paraId="1CD4FF2A" w14:textId="77777777" w:rsidR="000E7F04" w:rsidRDefault="6B8F2932" w:rsidP="6B8F2932">
      <w:pPr>
        <w:pStyle w:val="Standard"/>
        <w:spacing w:after="0" w:line="100" w:lineRule="atLeast"/>
        <w:rPr>
          <w:rFonts w:ascii="Times New Roman" w:eastAsia="Times New Roman" w:hAnsi="Times New Roman" w:cs="Times New Roman"/>
          <w:sz w:val="24"/>
          <w:szCs w:val="24"/>
          <w:lang w:eastAsia="ar-SA"/>
        </w:rPr>
      </w:pPr>
      <w:r w:rsidRPr="6B8F2932">
        <w:rPr>
          <w:rFonts w:ascii="Times New Roman" w:eastAsia="Times New Roman" w:hAnsi="Times New Roman" w:cs="Times New Roman"/>
          <w:sz w:val="24"/>
          <w:szCs w:val="24"/>
          <w:lang w:eastAsia="ar-SA"/>
        </w:rPr>
        <w:t>Samma rutiner som vid kränkning eller konflikt förutom vissa skärpningar.</w:t>
      </w:r>
    </w:p>
    <w:p w14:paraId="1CD4FF2B" w14:textId="77777777" w:rsidR="000E7F04" w:rsidRDefault="000E7F04">
      <w:pPr>
        <w:pStyle w:val="Standard"/>
        <w:spacing w:after="0" w:line="100" w:lineRule="atLeast"/>
        <w:rPr>
          <w:rFonts w:ascii="Times New Roman" w:eastAsia="Times New Roman" w:hAnsi="Times New Roman" w:cs="Times New Roman"/>
          <w:sz w:val="28"/>
          <w:szCs w:val="28"/>
          <w:lang w:eastAsia="ar-SA"/>
        </w:rPr>
      </w:pPr>
    </w:p>
    <w:p w14:paraId="1CD4FF2C" w14:textId="5D9C69C7" w:rsidR="000E7F04" w:rsidRDefault="6B8F2932">
      <w:pPr>
        <w:pStyle w:val="Liststycke"/>
        <w:numPr>
          <w:ilvl w:val="0"/>
          <w:numId w:val="23"/>
        </w:numPr>
        <w:spacing w:after="0" w:line="100" w:lineRule="atLeast"/>
      </w:pPr>
      <w:r w:rsidRPr="6B8F2932">
        <w:rPr>
          <w:rFonts w:ascii="Times New Roman" w:eastAsia="Times New Roman" w:hAnsi="Times New Roman" w:cs="Times New Roman"/>
          <w:sz w:val="24"/>
          <w:szCs w:val="24"/>
          <w:lang w:eastAsia="ar-SA"/>
        </w:rPr>
        <w:t xml:space="preserve">den personal som upptäcker en mobbningssituation, </w:t>
      </w:r>
      <w:r w:rsidRPr="6B8F2932">
        <w:rPr>
          <w:rFonts w:ascii="Times New Roman" w:eastAsia="Times New Roman" w:hAnsi="Times New Roman" w:cs="Times New Roman"/>
          <w:sz w:val="24"/>
          <w:szCs w:val="24"/>
          <w:u w:val="single"/>
          <w:lang w:eastAsia="ar-SA"/>
        </w:rPr>
        <w:t xml:space="preserve">tar tillsammans med ansvarig lärare, </w:t>
      </w:r>
      <w:r w:rsidRPr="6B8F2932">
        <w:rPr>
          <w:rFonts w:ascii="Times New Roman" w:eastAsia="Times New Roman" w:hAnsi="Times New Roman" w:cs="Times New Roman"/>
          <w:sz w:val="24"/>
          <w:szCs w:val="24"/>
          <w:lang w:eastAsia="ar-SA"/>
        </w:rPr>
        <w:t>direkt kontakt med mobbaren samt den mobbade för enskilt samtal och kontaktar föräldrarna</w:t>
      </w:r>
    </w:p>
    <w:p w14:paraId="1CD4FF2D" w14:textId="77777777" w:rsidR="000E7F04" w:rsidRDefault="6B8F2932">
      <w:pPr>
        <w:pStyle w:val="Liststycke"/>
        <w:numPr>
          <w:ilvl w:val="0"/>
          <w:numId w:val="10"/>
        </w:numPr>
        <w:spacing w:after="0" w:line="100" w:lineRule="atLeast"/>
      </w:pPr>
      <w:r w:rsidRPr="6B8F2932">
        <w:rPr>
          <w:rFonts w:ascii="Times New Roman" w:eastAsia="Times New Roman" w:hAnsi="Times New Roman" w:cs="Times New Roman"/>
          <w:sz w:val="24"/>
          <w:szCs w:val="24"/>
          <w:u w:val="single"/>
          <w:lang w:eastAsia="ar-SA"/>
        </w:rPr>
        <w:t>rektor informeras</w:t>
      </w:r>
      <w:r w:rsidRPr="6B8F2932">
        <w:rPr>
          <w:rFonts w:ascii="Times New Roman" w:eastAsia="Times New Roman" w:hAnsi="Times New Roman" w:cs="Times New Roman"/>
          <w:sz w:val="24"/>
          <w:szCs w:val="24"/>
          <w:lang w:eastAsia="ar-SA"/>
        </w:rPr>
        <w:t xml:space="preserve"> och vid behov sammankallar till nytt möte med berörda parter</w:t>
      </w:r>
    </w:p>
    <w:p w14:paraId="1CD4FF2E" w14:textId="553A7AA4" w:rsidR="000E7F04" w:rsidRDefault="6B8F2932" w:rsidP="6B8F2932">
      <w:pPr>
        <w:pStyle w:val="Liststycke"/>
        <w:numPr>
          <w:ilvl w:val="0"/>
          <w:numId w:val="10"/>
        </w:numPr>
        <w:spacing w:after="0" w:line="100" w:lineRule="atLeast"/>
        <w:rPr>
          <w:rFonts w:ascii="Times New Roman" w:eastAsia="Times New Roman" w:hAnsi="Times New Roman" w:cs="Times New Roman"/>
          <w:sz w:val="24"/>
          <w:szCs w:val="24"/>
          <w:u w:val="single"/>
          <w:lang w:eastAsia="ar-SA"/>
        </w:rPr>
      </w:pPr>
      <w:r w:rsidRPr="6B8F2932">
        <w:rPr>
          <w:rFonts w:ascii="Times New Roman" w:eastAsia="Times New Roman" w:hAnsi="Times New Roman" w:cs="Times New Roman"/>
          <w:sz w:val="24"/>
          <w:szCs w:val="24"/>
          <w:u w:val="single"/>
          <w:lang w:eastAsia="ar-SA"/>
        </w:rPr>
        <w:t>vid behov ta hjälp av elev</w:t>
      </w:r>
      <w:r w:rsidR="001934AF">
        <w:rPr>
          <w:rFonts w:ascii="Times New Roman" w:eastAsia="Times New Roman" w:hAnsi="Times New Roman" w:cs="Times New Roman"/>
          <w:sz w:val="24"/>
          <w:szCs w:val="24"/>
          <w:u w:val="single"/>
          <w:lang w:eastAsia="ar-SA"/>
        </w:rPr>
        <w:t>hälso</w:t>
      </w:r>
      <w:r w:rsidRPr="6B8F2932">
        <w:rPr>
          <w:rFonts w:ascii="Times New Roman" w:eastAsia="Times New Roman" w:hAnsi="Times New Roman" w:cs="Times New Roman"/>
          <w:sz w:val="24"/>
          <w:szCs w:val="24"/>
          <w:u w:val="single"/>
          <w:lang w:eastAsia="ar-SA"/>
        </w:rPr>
        <w:t>vården</w:t>
      </w:r>
    </w:p>
    <w:p w14:paraId="1CD4FF2F" w14:textId="77777777" w:rsidR="000E7F04" w:rsidRDefault="6B8F2932" w:rsidP="6B8F2932">
      <w:pPr>
        <w:pStyle w:val="Liststycke"/>
        <w:numPr>
          <w:ilvl w:val="0"/>
          <w:numId w:val="10"/>
        </w:numPr>
        <w:spacing w:after="0" w:line="100" w:lineRule="atLeast"/>
        <w:rPr>
          <w:rFonts w:ascii="Times New Roman" w:eastAsia="Times New Roman" w:hAnsi="Times New Roman" w:cs="Times New Roman"/>
          <w:sz w:val="24"/>
          <w:szCs w:val="24"/>
          <w:lang w:eastAsia="ar-SA"/>
        </w:rPr>
      </w:pPr>
      <w:r w:rsidRPr="6B8F2932">
        <w:rPr>
          <w:rFonts w:ascii="Times New Roman" w:eastAsia="Times New Roman" w:hAnsi="Times New Roman" w:cs="Times New Roman"/>
          <w:sz w:val="24"/>
          <w:szCs w:val="24"/>
          <w:lang w:eastAsia="ar-SA"/>
        </w:rPr>
        <w:t>uppföljning av samtalet sker först dagen efter och även efter en vecka</w:t>
      </w:r>
    </w:p>
    <w:p w14:paraId="1CD4FF30" w14:textId="77777777" w:rsidR="000E7F04" w:rsidRDefault="6B8F2932">
      <w:pPr>
        <w:pStyle w:val="Liststycke"/>
        <w:numPr>
          <w:ilvl w:val="0"/>
          <w:numId w:val="10"/>
        </w:numPr>
        <w:spacing w:after="0" w:line="100" w:lineRule="atLeast"/>
      </w:pPr>
      <w:r w:rsidRPr="6B8F2932">
        <w:rPr>
          <w:rFonts w:ascii="Times New Roman" w:eastAsia="Times New Roman" w:hAnsi="Times New Roman" w:cs="Times New Roman"/>
          <w:sz w:val="24"/>
          <w:szCs w:val="24"/>
          <w:lang w:eastAsia="ar-SA"/>
        </w:rPr>
        <w:t xml:space="preserve"> </w:t>
      </w:r>
      <w:r w:rsidRPr="6B8F2932">
        <w:rPr>
          <w:rFonts w:ascii="Times New Roman" w:eastAsia="Times New Roman" w:hAnsi="Times New Roman" w:cs="Times New Roman"/>
          <w:sz w:val="24"/>
          <w:szCs w:val="24"/>
          <w:u w:val="single"/>
          <w:lang w:eastAsia="ar-SA"/>
        </w:rPr>
        <w:t>återkoppling till föräldrarna sker också enligt samma modell</w:t>
      </w:r>
    </w:p>
    <w:p w14:paraId="1CD4FF31" w14:textId="77777777" w:rsidR="000E7F04" w:rsidRDefault="6B8F2932" w:rsidP="6B8F2932">
      <w:pPr>
        <w:pStyle w:val="Liststycke"/>
        <w:numPr>
          <w:ilvl w:val="0"/>
          <w:numId w:val="10"/>
        </w:numPr>
        <w:spacing w:after="0" w:line="100" w:lineRule="atLeast"/>
        <w:rPr>
          <w:rFonts w:ascii="Times New Roman" w:eastAsia="Times New Roman" w:hAnsi="Times New Roman" w:cs="Times New Roman"/>
          <w:sz w:val="24"/>
          <w:szCs w:val="24"/>
          <w:lang w:eastAsia="ar-SA"/>
        </w:rPr>
      </w:pPr>
      <w:r w:rsidRPr="6B8F2932">
        <w:rPr>
          <w:rFonts w:ascii="Times New Roman" w:eastAsia="Times New Roman" w:hAnsi="Times New Roman" w:cs="Times New Roman"/>
          <w:sz w:val="24"/>
          <w:szCs w:val="24"/>
          <w:lang w:eastAsia="ar-SA"/>
        </w:rPr>
        <w:t xml:space="preserve"> vid behov sker fler uppföljningssamtal.</w:t>
      </w:r>
    </w:p>
    <w:p w14:paraId="1CD4FF32" w14:textId="77777777" w:rsidR="000E7F04" w:rsidRDefault="6B8F2932" w:rsidP="6B8F2932">
      <w:pPr>
        <w:pStyle w:val="Liststycke"/>
        <w:numPr>
          <w:ilvl w:val="0"/>
          <w:numId w:val="10"/>
        </w:numPr>
        <w:spacing w:after="0" w:line="240" w:lineRule="auto"/>
        <w:rPr>
          <w:rFonts w:ascii="Times New Roman" w:eastAsia="Times New Roman" w:hAnsi="Times New Roman" w:cs="Times New Roman"/>
          <w:sz w:val="24"/>
          <w:szCs w:val="24"/>
          <w:lang w:eastAsia="sv-SE"/>
        </w:rPr>
      </w:pPr>
      <w:r w:rsidRPr="6B8F2932">
        <w:rPr>
          <w:rFonts w:ascii="Times New Roman" w:eastAsia="Times New Roman" w:hAnsi="Times New Roman" w:cs="Times New Roman"/>
          <w:sz w:val="24"/>
          <w:szCs w:val="24"/>
          <w:lang w:eastAsia="sv-SE"/>
        </w:rPr>
        <w:t>vid misstanke om personals kränkande av elev informeras rektor direkt</w:t>
      </w:r>
    </w:p>
    <w:p w14:paraId="1CD4FF33" w14:textId="77777777" w:rsidR="000E7F04" w:rsidRDefault="000E7F04">
      <w:pPr>
        <w:pStyle w:val="Standard"/>
        <w:spacing w:after="0" w:line="100" w:lineRule="atLeast"/>
        <w:ind w:left="360"/>
        <w:rPr>
          <w:rFonts w:ascii="Times New Roman" w:eastAsia="Times New Roman" w:hAnsi="Times New Roman" w:cs="Times New Roman"/>
          <w:sz w:val="24"/>
          <w:szCs w:val="24"/>
          <w:lang w:eastAsia="ar-SA"/>
        </w:rPr>
      </w:pPr>
    </w:p>
    <w:p w14:paraId="1CD4FF39" w14:textId="692ED68A" w:rsidR="000E7F04" w:rsidRDefault="6B8F2932" w:rsidP="6B8F2932">
      <w:pPr>
        <w:pStyle w:val="Standard"/>
        <w:spacing w:after="0" w:line="100" w:lineRule="atLeast"/>
        <w:rPr>
          <w:rFonts w:ascii="Times New Roman" w:eastAsia="Times New Roman" w:hAnsi="Times New Roman" w:cs="Times New Roman"/>
          <w:sz w:val="24"/>
          <w:szCs w:val="24"/>
          <w:lang w:eastAsia="ar-SA"/>
        </w:rPr>
      </w:pPr>
      <w:r w:rsidRPr="6B8F2932">
        <w:rPr>
          <w:rFonts w:ascii="Times New Roman" w:eastAsia="Times New Roman" w:hAnsi="Times New Roman" w:cs="Times New Roman"/>
          <w:sz w:val="24"/>
          <w:szCs w:val="24"/>
          <w:lang w:eastAsia="ar-SA"/>
        </w:rPr>
        <w:t>Ansvarig lärare dokumenterar samtliga ovanstående punkter (se dokument, bilaga 1)</w:t>
      </w:r>
    </w:p>
    <w:p w14:paraId="1CD4FF3A" w14:textId="77777777" w:rsidR="000E7F04" w:rsidRDefault="000E7F04" w:rsidP="00E32C6B">
      <w:pPr>
        <w:pStyle w:val="Standard"/>
        <w:rPr>
          <w:rFonts w:ascii="Times New Roman" w:hAnsi="Times New Roman" w:cs="Times New Roman"/>
          <w:b/>
          <w:sz w:val="32"/>
          <w:szCs w:val="32"/>
        </w:rPr>
      </w:pPr>
    </w:p>
    <w:p w14:paraId="1CD4FF45" w14:textId="18C8D564" w:rsidR="000E7F04" w:rsidRDefault="6B8F2932" w:rsidP="6B8F2932">
      <w:pPr>
        <w:pStyle w:val="Standard"/>
        <w:rPr>
          <w:rFonts w:ascii="Times New Roman" w:hAnsi="Times New Roman" w:cs="Times New Roman"/>
          <w:b/>
          <w:bCs/>
          <w:sz w:val="32"/>
          <w:szCs w:val="32"/>
        </w:rPr>
      </w:pPr>
      <w:r w:rsidRPr="6B8F2932">
        <w:rPr>
          <w:rFonts w:ascii="Times New Roman" w:hAnsi="Times New Roman" w:cs="Times New Roman"/>
          <w:b/>
          <w:bCs/>
          <w:sz w:val="32"/>
          <w:szCs w:val="32"/>
        </w:rPr>
        <w:t>Rutiner för utvärdering av likabehandlingsplanen</w:t>
      </w:r>
    </w:p>
    <w:p w14:paraId="1CD4FF46" w14:textId="77777777" w:rsidR="000E7F04" w:rsidRDefault="000E7F04">
      <w:pPr>
        <w:pStyle w:val="Standard"/>
        <w:spacing w:after="0" w:line="100" w:lineRule="atLeast"/>
        <w:rPr>
          <w:rFonts w:ascii="Times New Roman" w:eastAsia="Times New Roman" w:hAnsi="Times New Roman" w:cs="Times New Roman"/>
          <w:sz w:val="24"/>
          <w:szCs w:val="24"/>
          <w:lang w:eastAsia="ar-SA"/>
        </w:rPr>
      </w:pPr>
    </w:p>
    <w:p w14:paraId="1CD4FF47" w14:textId="77777777" w:rsidR="000E7F04" w:rsidRDefault="6B8F2932" w:rsidP="6B8F2932">
      <w:pPr>
        <w:pStyle w:val="Liststycke"/>
        <w:numPr>
          <w:ilvl w:val="0"/>
          <w:numId w:val="24"/>
        </w:numPr>
        <w:spacing w:after="0" w:line="100" w:lineRule="atLeast"/>
        <w:rPr>
          <w:rFonts w:ascii="Times New Roman" w:eastAsia="Times New Roman" w:hAnsi="Times New Roman" w:cs="Times New Roman"/>
          <w:sz w:val="24"/>
          <w:szCs w:val="24"/>
          <w:lang w:eastAsia="ar-SA"/>
        </w:rPr>
      </w:pPr>
      <w:r w:rsidRPr="6B8F2932">
        <w:rPr>
          <w:rFonts w:ascii="Times New Roman" w:eastAsia="Times New Roman" w:hAnsi="Times New Roman" w:cs="Times New Roman"/>
          <w:sz w:val="24"/>
          <w:szCs w:val="24"/>
          <w:lang w:eastAsia="ar-SA"/>
        </w:rPr>
        <w:t>löpande samt i slutet av varje termin utvärderas målen/planen av både elever och personal (se måldokument, bilaga 2)</w:t>
      </w:r>
    </w:p>
    <w:p w14:paraId="1CD4FF48" w14:textId="4E0AEAE5" w:rsidR="000E7F04" w:rsidRDefault="6B8F2932" w:rsidP="6B8F2932">
      <w:pPr>
        <w:pStyle w:val="Liststycke"/>
        <w:numPr>
          <w:ilvl w:val="0"/>
          <w:numId w:val="3"/>
        </w:numPr>
        <w:spacing w:after="0" w:line="240" w:lineRule="auto"/>
        <w:rPr>
          <w:rFonts w:ascii="Times New Roman" w:eastAsia="Times New Roman" w:hAnsi="Times New Roman" w:cs="Times New Roman"/>
          <w:sz w:val="24"/>
          <w:szCs w:val="24"/>
          <w:lang w:eastAsia="sv-SE"/>
        </w:rPr>
      </w:pPr>
      <w:r w:rsidRPr="6B8F2932">
        <w:rPr>
          <w:rFonts w:ascii="Times New Roman" w:eastAsia="Times New Roman" w:hAnsi="Times New Roman" w:cs="Times New Roman"/>
          <w:sz w:val="24"/>
          <w:szCs w:val="24"/>
          <w:lang w:eastAsia="sv-SE"/>
        </w:rPr>
        <w:t xml:space="preserve">på läsårets sista </w:t>
      </w:r>
      <w:r w:rsidR="00E32C6B">
        <w:rPr>
          <w:rFonts w:ascii="Times New Roman" w:eastAsia="Times New Roman" w:hAnsi="Times New Roman" w:cs="Times New Roman"/>
          <w:sz w:val="24"/>
          <w:szCs w:val="24"/>
          <w:lang w:eastAsia="sv-SE"/>
        </w:rPr>
        <w:t>vårdnadshavar</w:t>
      </w:r>
      <w:r w:rsidRPr="6B8F2932">
        <w:rPr>
          <w:rFonts w:ascii="Times New Roman" w:eastAsia="Times New Roman" w:hAnsi="Times New Roman" w:cs="Times New Roman"/>
          <w:sz w:val="24"/>
          <w:szCs w:val="24"/>
          <w:lang w:eastAsia="sv-SE"/>
        </w:rPr>
        <w:t>möte och elevrådsmöte utvärderas läsårets mål/åtgärder/plan</w:t>
      </w:r>
    </w:p>
    <w:p w14:paraId="1CD4FF4A" w14:textId="5492CF08" w:rsidR="000E7F04" w:rsidRDefault="6B8F2932" w:rsidP="6B8F2932">
      <w:pPr>
        <w:pStyle w:val="Liststycke"/>
        <w:numPr>
          <w:ilvl w:val="0"/>
          <w:numId w:val="3"/>
        </w:numPr>
        <w:rPr>
          <w:rFonts w:ascii="Times New Roman" w:hAnsi="Times New Roman" w:cs="Times New Roman"/>
          <w:sz w:val="24"/>
          <w:szCs w:val="24"/>
        </w:rPr>
      </w:pPr>
      <w:r w:rsidRPr="6B8F2932">
        <w:rPr>
          <w:rFonts w:ascii="Times New Roman" w:hAnsi="Times New Roman" w:cs="Times New Roman"/>
          <w:sz w:val="24"/>
          <w:szCs w:val="24"/>
        </w:rPr>
        <w:t>en sammanställning av samtliga utvärderingar ligger till grund för nästa läsårs plan som formuleras i aug-sep (personal, elever deltar i detta arbete och rektor är ansvarig för sammanställning av planen (se utformning av planen)</w:t>
      </w:r>
    </w:p>
    <w:p w14:paraId="79640446" w14:textId="3AD4EF5E" w:rsidR="005D53F3" w:rsidRDefault="007D402B" w:rsidP="6B8F2932">
      <w:pPr>
        <w:pStyle w:val="Standard"/>
        <w:tabs>
          <w:tab w:val="left" w:pos="0"/>
        </w:tabs>
        <w:spacing w:after="0" w:line="100" w:lineRule="atLeast"/>
        <w:rPr>
          <w:rFonts w:ascii="Times New Roman" w:eastAsia="Times New Roman" w:hAnsi="Times New Roman" w:cs="Times New Roman"/>
          <w:b/>
          <w:bCs/>
          <w:sz w:val="32"/>
          <w:szCs w:val="32"/>
          <w:lang w:eastAsia="ar-SA"/>
        </w:rPr>
      </w:pPr>
      <w:r>
        <w:rPr>
          <w:rFonts w:ascii="Times New Roman" w:eastAsia="Times New Roman" w:hAnsi="Times New Roman" w:cs="Times New Roman"/>
          <w:b/>
          <w:bCs/>
          <w:sz w:val="32"/>
          <w:szCs w:val="32"/>
          <w:lang w:eastAsia="ar-SA"/>
        </w:rPr>
        <w:tab/>
      </w:r>
    </w:p>
    <w:p w14:paraId="02237FF9" w14:textId="77777777" w:rsidR="005D53F3" w:rsidRDefault="005D53F3" w:rsidP="6B8F2932">
      <w:pPr>
        <w:pStyle w:val="Standard"/>
        <w:tabs>
          <w:tab w:val="left" w:pos="0"/>
        </w:tabs>
        <w:spacing w:after="0" w:line="100" w:lineRule="atLeast"/>
        <w:rPr>
          <w:rFonts w:ascii="Times New Roman" w:eastAsia="Times New Roman" w:hAnsi="Times New Roman" w:cs="Times New Roman"/>
          <w:b/>
          <w:bCs/>
          <w:sz w:val="32"/>
          <w:szCs w:val="32"/>
          <w:lang w:eastAsia="ar-SA"/>
        </w:rPr>
      </w:pPr>
    </w:p>
    <w:p w14:paraId="1778376D" w14:textId="77777777" w:rsidR="004E1A5D" w:rsidRDefault="004E1A5D" w:rsidP="005D53F3">
      <w:pPr>
        <w:pStyle w:val="Standard"/>
        <w:tabs>
          <w:tab w:val="left" w:pos="0"/>
        </w:tabs>
        <w:spacing w:after="0" w:line="100" w:lineRule="atLeast"/>
        <w:jc w:val="center"/>
        <w:rPr>
          <w:rFonts w:ascii="Times New Roman" w:eastAsia="Times New Roman" w:hAnsi="Times New Roman" w:cs="Times New Roman"/>
          <w:b/>
          <w:bCs/>
          <w:sz w:val="32"/>
          <w:szCs w:val="32"/>
          <w:lang w:eastAsia="ar-SA"/>
        </w:rPr>
      </w:pPr>
    </w:p>
    <w:p w14:paraId="2F96A37F" w14:textId="77777777" w:rsidR="004E1A5D" w:rsidRDefault="004E1A5D" w:rsidP="005D53F3">
      <w:pPr>
        <w:pStyle w:val="Standard"/>
        <w:tabs>
          <w:tab w:val="left" w:pos="0"/>
        </w:tabs>
        <w:spacing w:after="0" w:line="100" w:lineRule="atLeast"/>
        <w:jc w:val="center"/>
        <w:rPr>
          <w:rFonts w:ascii="Times New Roman" w:eastAsia="Times New Roman" w:hAnsi="Times New Roman" w:cs="Times New Roman"/>
          <w:b/>
          <w:bCs/>
          <w:sz w:val="32"/>
          <w:szCs w:val="32"/>
          <w:lang w:eastAsia="ar-SA"/>
        </w:rPr>
      </w:pPr>
    </w:p>
    <w:p w14:paraId="6D62F59B" w14:textId="77777777" w:rsidR="004E1A5D" w:rsidRDefault="004E1A5D" w:rsidP="005D53F3">
      <w:pPr>
        <w:pStyle w:val="Standard"/>
        <w:tabs>
          <w:tab w:val="left" w:pos="0"/>
        </w:tabs>
        <w:spacing w:after="0" w:line="100" w:lineRule="atLeast"/>
        <w:jc w:val="center"/>
        <w:rPr>
          <w:rFonts w:ascii="Times New Roman" w:eastAsia="Times New Roman" w:hAnsi="Times New Roman" w:cs="Times New Roman"/>
          <w:b/>
          <w:bCs/>
          <w:sz w:val="32"/>
          <w:szCs w:val="32"/>
          <w:lang w:eastAsia="ar-SA"/>
        </w:rPr>
      </w:pPr>
    </w:p>
    <w:p w14:paraId="6E057C0E" w14:textId="77777777" w:rsidR="004E1A5D" w:rsidRDefault="004E1A5D" w:rsidP="005D53F3">
      <w:pPr>
        <w:pStyle w:val="Standard"/>
        <w:tabs>
          <w:tab w:val="left" w:pos="0"/>
        </w:tabs>
        <w:spacing w:after="0" w:line="100" w:lineRule="atLeast"/>
        <w:jc w:val="center"/>
        <w:rPr>
          <w:rFonts w:ascii="Times New Roman" w:eastAsia="Times New Roman" w:hAnsi="Times New Roman" w:cs="Times New Roman"/>
          <w:b/>
          <w:bCs/>
          <w:sz w:val="32"/>
          <w:szCs w:val="32"/>
          <w:lang w:eastAsia="ar-SA"/>
        </w:rPr>
      </w:pPr>
    </w:p>
    <w:p w14:paraId="5A8CB06D" w14:textId="77777777" w:rsidR="004E1A5D" w:rsidRDefault="004E1A5D" w:rsidP="005D53F3">
      <w:pPr>
        <w:pStyle w:val="Standard"/>
        <w:tabs>
          <w:tab w:val="left" w:pos="0"/>
        </w:tabs>
        <w:spacing w:after="0" w:line="100" w:lineRule="atLeast"/>
        <w:jc w:val="center"/>
        <w:rPr>
          <w:rFonts w:ascii="Times New Roman" w:eastAsia="Times New Roman" w:hAnsi="Times New Roman" w:cs="Times New Roman"/>
          <w:b/>
          <w:bCs/>
          <w:sz w:val="32"/>
          <w:szCs w:val="32"/>
          <w:lang w:eastAsia="ar-SA"/>
        </w:rPr>
      </w:pPr>
    </w:p>
    <w:p w14:paraId="0063C6AA" w14:textId="77777777" w:rsidR="004E1A5D" w:rsidRDefault="004E1A5D" w:rsidP="005D53F3">
      <w:pPr>
        <w:pStyle w:val="Standard"/>
        <w:tabs>
          <w:tab w:val="left" w:pos="0"/>
        </w:tabs>
        <w:spacing w:after="0" w:line="100" w:lineRule="atLeast"/>
        <w:jc w:val="center"/>
        <w:rPr>
          <w:rFonts w:ascii="Times New Roman" w:eastAsia="Times New Roman" w:hAnsi="Times New Roman" w:cs="Times New Roman"/>
          <w:b/>
          <w:bCs/>
          <w:sz w:val="32"/>
          <w:szCs w:val="32"/>
          <w:lang w:eastAsia="ar-SA"/>
        </w:rPr>
      </w:pPr>
    </w:p>
    <w:p w14:paraId="11C23592" w14:textId="77777777" w:rsidR="004E1A5D" w:rsidRDefault="004E1A5D" w:rsidP="005D53F3">
      <w:pPr>
        <w:pStyle w:val="Standard"/>
        <w:tabs>
          <w:tab w:val="left" w:pos="0"/>
        </w:tabs>
        <w:spacing w:after="0" w:line="100" w:lineRule="atLeast"/>
        <w:jc w:val="center"/>
        <w:rPr>
          <w:rFonts w:ascii="Times New Roman" w:eastAsia="Times New Roman" w:hAnsi="Times New Roman" w:cs="Times New Roman"/>
          <w:b/>
          <w:bCs/>
          <w:sz w:val="32"/>
          <w:szCs w:val="32"/>
          <w:lang w:eastAsia="ar-SA"/>
        </w:rPr>
      </w:pPr>
    </w:p>
    <w:p w14:paraId="796CF5FD" w14:textId="77777777" w:rsidR="004E1A5D" w:rsidRDefault="004E1A5D" w:rsidP="005D53F3">
      <w:pPr>
        <w:pStyle w:val="Standard"/>
        <w:tabs>
          <w:tab w:val="left" w:pos="0"/>
        </w:tabs>
        <w:spacing w:after="0" w:line="100" w:lineRule="atLeast"/>
        <w:jc w:val="center"/>
        <w:rPr>
          <w:rFonts w:ascii="Times New Roman" w:eastAsia="Times New Roman" w:hAnsi="Times New Roman" w:cs="Times New Roman"/>
          <w:b/>
          <w:bCs/>
          <w:sz w:val="32"/>
          <w:szCs w:val="32"/>
          <w:lang w:eastAsia="ar-SA"/>
        </w:rPr>
      </w:pPr>
    </w:p>
    <w:p w14:paraId="1CD4FF53" w14:textId="3CED5F47" w:rsidR="000E7F04" w:rsidRDefault="007D402B" w:rsidP="005D53F3">
      <w:pPr>
        <w:pStyle w:val="Standard"/>
        <w:tabs>
          <w:tab w:val="left" w:pos="0"/>
        </w:tabs>
        <w:spacing w:after="0" w:line="100" w:lineRule="atLeast"/>
        <w:jc w:val="center"/>
        <w:rPr>
          <w:rFonts w:ascii="Times New Roman" w:eastAsia="Times New Roman" w:hAnsi="Times New Roman" w:cs="Times New Roman"/>
          <w:b/>
          <w:bCs/>
          <w:sz w:val="32"/>
          <w:szCs w:val="32"/>
          <w:lang w:eastAsia="ar-SA"/>
        </w:rPr>
      </w:pPr>
      <w:r>
        <w:rPr>
          <w:rFonts w:ascii="Times New Roman" w:eastAsia="Times New Roman" w:hAnsi="Times New Roman" w:cs="Times New Roman"/>
          <w:b/>
          <w:bCs/>
          <w:sz w:val="32"/>
          <w:szCs w:val="32"/>
          <w:lang w:eastAsia="ar-SA"/>
        </w:rPr>
        <w:t>Avslutning</w:t>
      </w:r>
    </w:p>
    <w:p w14:paraId="1CD4FF54" w14:textId="77777777" w:rsidR="000E7F04" w:rsidRDefault="000E7F04">
      <w:pPr>
        <w:pStyle w:val="Standard"/>
        <w:keepNext/>
        <w:tabs>
          <w:tab w:val="left" w:pos="432"/>
        </w:tabs>
        <w:spacing w:after="0" w:line="100" w:lineRule="atLeast"/>
        <w:ind w:left="432" w:hanging="432"/>
        <w:jc w:val="center"/>
        <w:rPr>
          <w:rFonts w:ascii="Times New Roman" w:eastAsia="Times New Roman" w:hAnsi="Times New Roman" w:cs="Times New Roman"/>
          <w:b/>
          <w:bCs/>
          <w:sz w:val="32"/>
          <w:szCs w:val="32"/>
          <w:lang w:eastAsia="ar-SA"/>
        </w:rPr>
      </w:pPr>
    </w:p>
    <w:p w14:paraId="1CD4FF55" w14:textId="77777777" w:rsidR="000E7F04" w:rsidRDefault="000E7F04">
      <w:pPr>
        <w:pStyle w:val="Standard"/>
        <w:keepNext/>
        <w:tabs>
          <w:tab w:val="left" w:pos="432"/>
        </w:tabs>
        <w:spacing w:after="0" w:line="100" w:lineRule="atLeast"/>
        <w:ind w:left="432" w:hanging="432"/>
        <w:rPr>
          <w:rFonts w:ascii="Times New Roman" w:eastAsia="Times New Roman" w:hAnsi="Times New Roman" w:cs="Times New Roman"/>
          <w:b/>
          <w:bCs/>
          <w:sz w:val="24"/>
          <w:szCs w:val="24"/>
          <w:lang w:eastAsia="ar-SA"/>
        </w:rPr>
      </w:pPr>
    </w:p>
    <w:p w14:paraId="1CD4FF56" w14:textId="2D6C3DD2" w:rsidR="000E7F04" w:rsidRDefault="6B8F2932" w:rsidP="6B8F2932">
      <w:pPr>
        <w:pStyle w:val="Standard"/>
        <w:keepNext/>
        <w:tabs>
          <w:tab w:val="left" w:pos="432"/>
        </w:tabs>
        <w:spacing w:after="0" w:line="100" w:lineRule="atLeast"/>
        <w:ind w:left="432" w:hanging="432"/>
        <w:rPr>
          <w:rFonts w:ascii="Times New Roman" w:eastAsia="Times New Roman" w:hAnsi="Times New Roman" w:cs="Times New Roman"/>
          <w:b/>
          <w:bCs/>
          <w:sz w:val="24"/>
          <w:szCs w:val="24"/>
          <w:lang w:eastAsia="ar-SA"/>
        </w:rPr>
      </w:pPr>
      <w:r w:rsidRPr="6B8F2932">
        <w:rPr>
          <w:rFonts w:ascii="Times New Roman" w:eastAsia="Times New Roman" w:hAnsi="Times New Roman" w:cs="Times New Roman"/>
          <w:b/>
          <w:bCs/>
          <w:sz w:val="24"/>
          <w:szCs w:val="24"/>
          <w:lang w:eastAsia="ar-SA"/>
        </w:rPr>
        <w:t>Vi vill tillämpa ett norm</w:t>
      </w:r>
      <w:r w:rsidR="0078110F">
        <w:rPr>
          <w:rFonts w:ascii="Times New Roman" w:eastAsia="Times New Roman" w:hAnsi="Times New Roman" w:cs="Times New Roman"/>
          <w:b/>
          <w:bCs/>
          <w:sz w:val="24"/>
          <w:szCs w:val="24"/>
          <w:lang w:eastAsia="ar-SA"/>
        </w:rPr>
        <w:t>medvetet</w:t>
      </w:r>
      <w:r w:rsidRPr="6B8F2932">
        <w:rPr>
          <w:rFonts w:ascii="Times New Roman" w:eastAsia="Times New Roman" w:hAnsi="Times New Roman" w:cs="Times New Roman"/>
          <w:b/>
          <w:bCs/>
          <w:sz w:val="24"/>
          <w:szCs w:val="24"/>
          <w:lang w:eastAsia="ar-SA"/>
        </w:rPr>
        <w:t xml:space="preserve"> perspektiv på vårt likabehandlingsarbete</w:t>
      </w:r>
    </w:p>
    <w:p w14:paraId="1CD4FF58" w14:textId="77777777" w:rsidR="000E7F04" w:rsidRDefault="000E7F04">
      <w:pPr>
        <w:pStyle w:val="Standard"/>
        <w:spacing w:before="280" w:after="280" w:line="240" w:lineRule="auto"/>
        <w:rPr>
          <w:rFonts w:ascii="Times New Roman" w:eastAsia="Times New Roman" w:hAnsi="Times New Roman" w:cs="Times New Roman"/>
          <w:color w:val="4F81BD"/>
          <w:sz w:val="24"/>
          <w:szCs w:val="24"/>
          <w:lang w:eastAsia="sv-SE"/>
        </w:rPr>
      </w:pPr>
    </w:p>
    <w:p w14:paraId="1CD4FF59" w14:textId="77777777" w:rsidR="000E7F04" w:rsidRDefault="000E7F04">
      <w:pPr>
        <w:pStyle w:val="Standard"/>
        <w:spacing w:before="280" w:after="280" w:line="240" w:lineRule="auto"/>
        <w:rPr>
          <w:rFonts w:ascii="Times New Roman" w:eastAsia="Times New Roman" w:hAnsi="Times New Roman" w:cs="Times New Roman"/>
          <w:sz w:val="24"/>
          <w:szCs w:val="24"/>
          <w:lang w:eastAsia="sv-SE"/>
        </w:rPr>
      </w:pPr>
    </w:p>
    <w:p w14:paraId="1CD4FF5A" w14:textId="77777777" w:rsidR="000E7F04" w:rsidRDefault="000E7F04">
      <w:pPr>
        <w:pStyle w:val="Standard"/>
        <w:spacing w:before="280" w:after="280" w:line="240" w:lineRule="auto"/>
        <w:rPr>
          <w:rFonts w:ascii="Times New Roman" w:eastAsia="Times New Roman" w:hAnsi="Times New Roman" w:cs="Times New Roman"/>
          <w:sz w:val="24"/>
          <w:szCs w:val="24"/>
          <w:lang w:eastAsia="sv-SE"/>
        </w:rPr>
      </w:pPr>
    </w:p>
    <w:p w14:paraId="1CD4FF5B" w14:textId="4628C62A" w:rsidR="000E7F04" w:rsidRDefault="007D402B">
      <w:pPr>
        <w:pStyle w:val="Standard"/>
        <w:spacing w:before="280" w:after="280" w:line="240" w:lineRule="auto"/>
      </w:pPr>
      <w:r>
        <w:rPr>
          <w:rFonts w:ascii="Times New Roman" w:eastAsia="Times New Roman" w:hAnsi="Times New Roman" w:cs="Times New Roman"/>
          <w:noProof/>
          <w:sz w:val="24"/>
          <w:szCs w:val="24"/>
          <w:lang w:eastAsia="sv-SE"/>
        </w:rPr>
        <mc:AlternateContent>
          <mc:Choice Requires="wps">
            <w:drawing>
              <wp:anchor distT="0" distB="0" distL="114300" distR="114300" simplePos="0" relativeHeight="251658241" behindDoc="0" locked="0" layoutInCell="1" allowOverlap="1" wp14:anchorId="7E9A2E06" wp14:editId="1CD4FDDD">
                <wp:simplePos x="0" y="0"/>
                <wp:positionH relativeFrom="column">
                  <wp:posOffset>540355</wp:posOffset>
                </wp:positionH>
                <wp:positionV relativeFrom="paragraph">
                  <wp:posOffset>8838718</wp:posOffset>
                </wp:positionV>
                <wp:extent cx="5943600" cy="1492886"/>
                <wp:effectExtent l="0" t="0" r="19050" b="12064"/>
                <wp:wrapNone/>
                <wp:docPr id="2" name="Ram1"/>
                <wp:cNvGraphicFramePr/>
                <a:graphic xmlns:a="http://schemas.openxmlformats.org/drawingml/2006/main">
                  <a:graphicData uri="http://schemas.microsoft.com/office/word/2010/wordprocessingShape">
                    <wps:wsp>
                      <wps:cNvSpPr txBox="1"/>
                      <wps:spPr>
                        <a:xfrm>
                          <a:off x="0" y="0"/>
                          <a:ext cx="5943600" cy="1492886"/>
                        </a:xfrm>
                        <a:prstGeom prst="rect">
                          <a:avLst/>
                        </a:prstGeom>
                        <a:solidFill>
                          <a:srgbClr val="FFFFFF"/>
                        </a:solidFill>
                        <a:ln w="758">
                          <a:solidFill>
                            <a:srgbClr val="000000"/>
                          </a:solidFill>
                          <a:prstDash val="solid"/>
                        </a:ln>
                      </wps:spPr>
                      <wps:txbx>
                        <w:txbxContent>
                          <w:p w14:paraId="2E68C7A5" w14:textId="77777777" w:rsidR="007D402B" w:rsidRDefault="007D402B">
                            <w:pPr>
                              <w:pStyle w:val="Framecontents"/>
                            </w:pPr>
                            <w:r>
                              <w:t>Tagit del av dokumentationen:</w:t>
                            </w:r>
                          </w:p>
                          <w:p w14:paraId="40D4AF48" w14:textId="77777777" w:rsidR="007D402B" w:rsidRDefault="007D402B">
                            <w:pPr>
                              <w:pStyle w:val="Framecontents"/>
                            </w:pPr>
                          </w:p>
                          <w:p w14:paraId="1285E0C7" w14:textId="77777777" w:rsidR="007D402B" w:rsidRDefault="007D402B">
                            <w:pPr>
                              <w:pStyle w:val="Framecontents"/>
                            </w:pPr>
                            <w:r>
                              <w:t>……………………………………                        ……………………………………</w:t>
                            </w:r>
                          </w:p>
                          <w:p w14:paraId="481FDCC7" w14:textId="77777777" w:rsidR="007D402B" w:rsidRDefault="007D402B">
                            <w:pPr>
                              <w:pStyle w:val="Framecontents"/>
                            </w:pPr>
                          </w:p>
                          <w:p w14:paraId="34A8EB85" w14:textId="77777777" w:rsidR="007D402B" w:rsidRDefault="007D402B">
                            <w:pPr>
                              <w:pStyle w:val="Framecontents"/>
                            </w:pPr>
                          </w:p>
                          <w:p w14:paraId="43D93280" w14:textId="77777777" w:rsidR="007D402B" w:rsidRDefault="007D402B">
                            <w:pPr>
                              <w:pStyle w:val="Framecontents"/>
                            </w:pPr>
                            <w:r>
                              <w:t>…………………………………….                        ……………………………………</w:t>
                            </w:r>
                            <w:r>
                              <w:tab/>
                            </w:r>
                          </w:p>
                        </w:txbxContent>
                      </wps:txbx>
                      <wps:bodyPr vert="horz" wrap="none" lIns="91440" tIns="45720" rIns="91440" bIns="45720" anchor="t" anchorCtr="0" compatLnSpc="0">
                        <a:noAutofit/>
                      </wps:bodyPr>
                    </wps:wsp>
                  </a:graphicData>
                </a:graphic>
              </wp:anchor>
            </w:drawing>
          </mc:Choice>
          <mc:Fallback>
            <w:pict>
              <v:shapetype w14:anchorId="7E9A2E06" id="_x0000_t202" coordsize="21600,21600" o:spt="202" path="m,l,21600r21600,l21600,xe">
                <v:stroke joinstyle="miter"/>
                <v:path gradientshapeok="t" o:connecttype="rect"/>
              </v:shapetype>
              <v:shape id="Ram1" o:spid="_x0000_s1026" type="#_x0000_t202" style="position:absolute;margin-left:42.55pt;margin-top:695.95pt;width:468pt;height:117.55pt;z-index:25165824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" strokeweight=".02106mm">
                <v:textbox>
                  <w:txbxContent>
                    <w:p w14:paraId="2E68C7A5" w14:textId="77777777" w:rsidR="007D402B" w:rsidRDefault="007D402B">
                      <w:pPr>
                        <w:pStyle w:val="Framecontents"/>
                      </w:pPr>
                      <w:r>
                        <w:t>Tagit del av dokumentationen:</w:t>
                      </w:r>
                    </w:p>
                    <w:p w14:paraId="40D4AF48" w14:textId="77777777" w:rsidR="007D402B" w:rsidRDefault="007D402B">
                      <w:pPr>
                        <w:pStyle w:val="Framecontents"/>
                      </w:pPr>
                    </w:p>
                    <w:p w14:paraId="1285E0C7" w14:textId="77777777" w:rsidR="007D402B" w:rsidRDefault="007D402B">
                      <w:pPr>
                        <w:pStyle w:val="Framecontents"/>
                      </w:pPr>
                      <w:r>
                        <w:t>……………………………………                        ……………………………………</w:t>
                      </w:r>
                    </w:p>
                    <w:p w14:paraId="481FDCC7" w14:textId="77777777" w:rsidR="007D402B" w:rsidRDefault="007D402B">
                      <w:pPr>
                        <w:pStyle w:val="Framecontents"/>
                      </w:pPr>
                    </w:p>
                    <w:p w14:paraId="34A8EB85" w14:textId="77777777" w:rsidR="007D402B" w:rsidRDefault="007D402B">
                      <w:pPr>
                        <w:pStyle w:val="Framecontents"/>
                      </w:pPr>
                    </w:p>
                    <w:p w14:paraId="43D93280" w14:textId="77777777" w:rsidR="007D402B" w:rsidRDefault="007D402B">
                      <w:pPr>
                        <w:pStyle w:val="Framecontents"/>
                      </w:pPr>
                      <w:r>
                        <w:t>…………………………………….                        ……………………………………</w:t>
                      </w:r>
                      <w:r>
                        <w:tab/>
                      </w:r>
                    </w:p>
                  </w:txbxContent>
                </v:textbox>
              </v:shape>
            </w:pict>
          </mc:Fallback>
        </mc:AlternateContent>
      </w:r>
    </w:p>
    <w:p w14:paraId="1CD4FF5C" w14:textId="77777777" w:rsidR="000E7F04" w:rsidRDefault="000E7F04">
      <w:pPr>
        <w:pStyle w:val="Standard"/>
        <w:spacing w:after="0" w:line="100" w:lineRule="atLeast"/>
        <w:rPr>
          <w:rFonts w:ascii="Andalus" w:hAnsi="Andalus" w:cs="Andalus"/>
          <w:sz w:val="32"/>
          <w:szCs w:val="32"/>
        </w:rPr>
      </w:pPr>
    </w:p>
    <w:p w14:paraId="1CD4FF5D" w14:textId="77777777" w:rsidR="000E7F04" w:rsidRDefault="000E7F04">
      <w:pPr>
        <w:pStyle w:val="Standard"/>
        <w:spacing w:after="0" w:line="100" w:lineRule="atLeast"/>
        <w:rPr>
          <w:rFonts w:ascii="Andalus" w:hAnsi="Andalus" w:cs="Andalus"/>
          <w:sz w:val="32"/>
          <w:szCs w:val="32"/>
        </w:rPr>
      </w:pPr>
    </w:p>
    <w:p w14:paraId="1CD4FF5E" w14:textId="77777777" w:rsidR="000E7F04" w:rsidRDefault="000E7F04">
      <w:pPr>
        <w:pStyle w:val="Standard"/>
        <w:spacing w:after="0" w:line="100" w:lineRule="atLeast"/>
        <w:rPr>
          <w:rFonts w:ascii="Andalus" w:hAnsi="Andalus" w:cs="Andalus"/>
          <w:sz w:val="32"/>
          <w:szCs w:val="32"/>
        </w:rPr>
      </w:pPr>
    </w:p>
    <w:p w14:paraId="1CD4FF5F" w14:textId="77777777" w:rsidR="000E7F04" w:rsidRDefault="000E7F04">
      <w:pPr>
        <w:pStyle w:val="Standard"/>
        <w:spacing w:after="0" w:line="100" w:lineRule="atLeast"/>
        <w:rPr>
          <w:rFonts w:ascii="Andalus" w:hAnsi="Andalus" w:cs="Andalus"/>
          <w:sz w:val="32"/>
          <w:szCs w:val="32"/>
        </w:rPr>
      </w:pPr>
    </w:p>
    <w:p w14:paraId="1CD4FF60" w14:textId="77777777" w:rsidR="000E7F04" w:rsidRDefault="000E7F04">
      <w:pPr>
        <w:pStyle w:val="Standard"/>
        <w:spacing w:after="0" w:line="100" w:lineRule="atLeast"/>
        <w:rPr>
          <w:rFonts w:ascii="Andalus" w:hAnsi="Andalus" w:cs="Andalus"/>
          <w:sz w:val="32"/>
          <w:szCs w:val="32"/>
        </w:rPr>
      </w:pPr>
    </w:p>
    <w:p w14:paraId="532DBFF7" w14:textId="77777777" w:rsidR="00DB356A" w:rsidRDefault="00DB356A">
      <w:pPr>
        <w:suppressAutoHyphens w:val="0"/>
        <w:rPr>
          <w:rFonts w:ascii="Andalus" w:hAnsi="Andalus" w:cs="Andalus"/>
          <w:color w:val="00000A"/>
          <w:sz w:val="32"/>
          <w:szCs w:val="32"/>
        </w:rPr>
      </w:pPr>
      <w:r>
        <w:rPr>
          <w:rFonts w:ascii="Andalus" w:hAnsi="Andalus" w:cs="Andalus"/>
          <w:sz w:val="32"/>
          <w:szCs w:val="32"/>
        </w:rPr>
        <w:br w:type="page"/>
      </w:r>
    </w:p>
    <w:p w14:paraId="1CD4FF64" w14:textId="76C73449" w:rsidR="000E7F04" w:rsidRDefault="6B8F2932">
      <w:pPr>
        <w:pStyle w:val="Standard"/>
        <w:spacing w:after="0" w:line="100" w:lineRule="atLeast"/>
      </w:pPr>
      <w:r w:rsidRPr="6B8F2932">
        <w:rPr>
          <w:rFonts w:ascii="Andalus" w:hAnsi="Andalus" w:cs="Andalus"/>
          <w:sz w:val="32"/>
          <w:szCs w:val="32"/>
        </w:rPr>
        <w:lastRenderedPageBreak/>
        <w:t>När man går eller jobbar på Fredsbergs Friskola måste man ställa upp på det här!</w:t>
      </w:r>
    </w:p>
    <w:p w14:paraId="1CD4FF65" w14:textId="77777777" w:rsidR="000E7F04" w:rsidRDefault="000E7F04">
      <w:pPr>
        <w:pStyle w:val="Standard"/>
        <w:jc w:val="center"/>
        <w:rPr>
          <w:rFonts w:ascii="Andalus" w:hAnsi="Andalus" w:cs="Andalus"/>
          <w:sz w:val="32"/>
          <w:szCs w:val="32"/>
        </w:rPr>
      </w:pPr>
    </w:p>
    <w:p w14:paraId="6F6FF8AE" w14:textId="77777777" w:rsidR="00511617" w:rsidRPr="00A934E1" w:rsidRDefault="00511617" w:rsidP="00511617">
      <w:pPr>
        <w:jc w:val="center"/>
        <w:rPr>
          <w:rFonts w:ascii="Andalus" w:hAnsi="Andalus" w:cs="Andalus"/>
          <w:b/>
          <w:sz w:val="72"/>
          <w:szCs w:val="72"/>
        </w:rPr>
      </w:pPr>
      <w:r w:rsidRPr="00A934E1">
        <w:rPr>
          <w:rFonts w:ascii="Andalus" w:hAnsi="Andalus" w:cs="Andalus"/>
          <w:b/>
          <w:sz w:val="72"/>
          <w:szCs w:val="72"/>
        </w:rPr>
        <w:t>På vår skola</w:t>
      </w:r>
    </w:p>
    <w:p w14:paraId="32F753B2" w14:textId="09BFBA3A" w:rsidR="00511617" w:rsidRDefault="00DB356A" w:rsidP="005E175E">
      <w:pPr>
        <w:jc w:val="center"/>
        <w:rPr>
          <w:rFonts w:ascii="Andalus" w:hAnsi="Andalus" w:cs="Andalus"/>
          <w:sz w:val="40"/>
          <w:szCs w:val="40"/>
        </w:rPr>
      </w:pPr>
      <w:r>
        <w:rPr>
          <w:rFonts w:ascii="Andalus" w:hAnsi="Andalus" w:cs="Andalus"/>
          <w:sz w:val="40"/>
          <w:szCs w:val="40"/>
        </w:rPr>
        <w:t>…</w:t>
      </w:r>
      <w:r w:rsidR="005E175E">
        <w:rPr>
          <w:rFonts w:ascii="Andalus" w:hAnsi="Andalus" w:cs="Andalus"/>
          <w:sz w:val="40"/>
          <w:szCs w:val="40"/>
        </w:rPr>
        <w:t xml:space="preserve"> </w:t>
      </w:r>
      <w:r>
        <w:rPr>
          <w:rFonts w:ascii="Andalus" w:hAnsi="Andalus" w:cs="Andalus"/>
          <w:sz w:val="40"/>
          <w:szCs w:val="40"/>
        </w:rPr>
        <w:t>hälsar vi på varandra så att alla känner sig välkomna.</w:t>
      </w:r>
    </w:p>
    <w:p w14:paraId="76E2F916" w14:textId="79AB0E2C" w:rsidR="00DB356A" w:rsidRDefault="00DB356A" w:rsidP="005E175E">
      <w:pPr>
        <w:jc w:val="center"/>
        <w:rPr>
          <w:rFonts w:ascii="Andalus" w:hAnsi="Andalus" w:cs="Andalus"/>
          <w:sz w:val="40"/>
          <w:szCs w:val="40"/>
        </w:rPr>
      </w:pPr>
      <w:r>
        <w:rPr>
          <w:rFonts w:ascii="Andalus" w:hAnsi="Andalus" w:cs="Andalus"/>
          <w:sz w:val="40"/>
          <w:szCs w:val="40"/>
        </w:rPr>
        <w:t xml:space="preserve">… får alla tycka hur de vill och </w:t>
      </w:r>
      <w:r w:rsidR="005E175E">
        <w:rPr>
          <w:rFonts w:ascii="Andalus" w:hAnsi="Andalus" w:cs="Andalus"/>
          <w:sz w:val="40"/>
          <w:szCs w:val="40"/>
        </w:rPr>
        <w:t>vi pratar schysst till varandra.</w:t>
      </w:r>
    </w:p>
    <w:p w14:paraId="732AFE8F" w14:textId="5B9CBD2F" w:rsidR="005E175E" w:rsidRDefault="005E175E" w:rsidP="005E175E">
      <w:pPr>
        <w:jc w:val="center"/>
        <w:rPr>
          <w:rFonts w:ascii="Andalus" w:hAnsi="Andalus" w:cs="Andalus"/>
          <w:sz w:val="40"/>
          <w:szCs w:val="40"/>
        </w:rPr>
      </w:pPr>
      <w:r>
        <w:rPr>
          <w:rFonts w:ascii="Andalus" w:hAnsi="Andalus" w:cs="Andalus"/>
          <w:sz w:val="40"/>
          <w:szCs w:val="40"/>
        </w:rPr>
        <w:t>… får alla leka som de vill och vi låter alla vara med.</w:t>
      </w:r>
    </w:p>
    <w:p w14:paraId="2712AA2A" w14:textId="7A287AA3" w:rsidR="005E175E" w:rsidRDefault="005E175E" w:rsidP="005E175E">
      <w:pPr>
        <w:jc w:val="center"/>
        <w:rPr>
          <w:rFonts w:ascii="Andalus" w:hAnsi="Andalus" w:cs="Andalus"/>
          <w:sz w:val="40"/>
          <w:szCs w:val="40"/>
        </w:rPr>
      </w:pPr>
      <w:r>
        <w:rPr>
          <w:rFonts w:ascii="Andalus" w:hAnsi="Andalus" w:cs="Andalus"/>
          <w:sz w:val="40"/>
          <w:szCs w:val="40"/>
        </w:rPr>
        <w:t>… lyssnar vi när någon säger stopp eller sluta!</w:t>
      </w:r>
    </w:p>
    <w:p w14:paraId="7DF5C3FC" w14:textId="324B95B0" w:rsidR="005E175E" w:rsidRDefault="005E175E" w:rsidP="005E175E">
      <w:pPr>
        <w:jc w:val="center"/>
        <w:rPr>
          <w:rFonts w:ascii="Andalus" w:hAnsi="Andalus" w:cs="Andalus"/>
          <w:sz w:val="40"/>
          <w:szCs w:val="40"/>
        </w:rPr>
      </w:pPr>
      <w:r>
        <w:rPr>
          <w:rFonts w:ascii="Andalus" w:hAnsi="Andalus" w:cs="Andalus"/>
          <w:sz w:val="40"/>
          <w:szCs w:val="40"/>
        </w:rPr>
        <w:t>… är vi rädda om våra saker och vi låter andras saker vara.</w:t>
      </w:r>
    </w:p>
    <w:p w14:paraId="1A113AF2" w14:textId="08711E04" w:rsidR="005E175E" w:rsidRDefault="005E175E" w:rsidP="005E175E">
      <w:pPr>
        <w:jc w:val="center"/>
        <w:rPr>
          <w:rFonts w:ascii="Andalus" w:hAnsi="Andalus" w:cs="Andalus"/>
          <w:sz w:val="40"/>
          <w:szCs w:val="40"/>
        </w:rPr>
      </w:pPr>
      <w:r>
        <w:rPr>
          <w:rFonts w:ascii="Andalus" w:hAnsi="Andalus" w:cs="Andalus"/>
          <w:sz w:val="40"/>
          <w:szCs w:val="40"/>
        </w:rPr>
        <w:t>… håller v rent från skräp både inomhus och utomhus.</w:t>
      </w:r>
    </w:p>
    <w:p w14:paraId="769923B7" w14:textId="3ED12BF9" w:rsidR="005E175E" w:rsidRDefault="005E175E" w:rsidP="005E175E">
      <w:pPr>
        <w:jc w:val="center"/>
        <w:rPr>
          <w:rFonts w:ascii="Andalus" w:hAnsi="Andalus" w:cs="Andalus"/>
          <w:sz w:val="40"/>
          <w:szCs w:val="40"/>
        </w:rPr>
      </w:pPr>
      <w:r>
        <w:rPr>
          <w:rFonts w:ascii="Andalus" w:hAnsi="Andalus" w:cs="Andalus"/>
          <w:sz w:val="40"/>
          <w:szCs w:val="40"/>
        </w:rPr>
        <w:t>… är vi snälla och retas inte för hur någon ser ut.</w:t>
      </w:r>
    </w:p>
    <w:p w14:paraId="7990B98F" w14:textId="0AC0FF62" w:rsidR="005E175E" w:rsidRDefault="005E175E" w:rsidP="005E175E">
      <w:pPr>
        <w:jc w:val="center"/>
        <w:rPr>
          <w:rFonts w:ascii="Andalus" w:hAnsi="Andalus" w:cs="Andalus"/>
          <w:sz w:val="40"/>
          <w:szCs w:val="40"/>
        </w:rPr>
      </w:pPr>
      <w:r>
        <w:rPr>
          <w:rFonts w:ascii="Andalus" w:hAnsi="Andalus" w:cs="Andalus"/>
          <w:sz w:val="40"/>
          <w:szCs w:val="40"/>
        </w:rPr>
        <w:t>… vill vi ha arbetsro</w:t>
      </w:r>
    </w:p>
    <w:p w14:paraId="291211C5" w14:textId="7D2EBB5A" w:rsidR="005E175E" w:rsidRDefault="005E175E" w:rsidP="005E175E">
      <w:pPr>
        <w:jc w:val="center"/>
        <w:rPr>
          <w:rFonts w:ascii="Andalus" w:hAnsi="Andalus" w:cs="Andalus"/>
          <w:sz w:val="40"/>
          <w:szCs w:val="40"/>
        </w:rPr>
      </w:pPr>
      <w:r>
        <w:rPr>
          <w:rFonts w:ascii="Andalus" w:hAnsi="Andalus" w:cs="Andalus"/>
          <w:sz w:val="40"/>
          <w:szCs w:val="40"/>
        </w:rPr>
        <w:t>… kommer vi i tid.</w:t>
      </w:r>
    </w:p>
    <w:p w14:paraId="04D672DF" w14:textId="18BA4367" w:rsidR="005E175E" w:rsidRDefault="005E175E" w:rsidP="005E175E">
      <w:pPr>
        <w:jc w:val="center"/>
        <w:rPr>
          <w:rFonts w:ascii="Andalus" w:hAnsi="Andalus" w:cs="Andalus"/>
          <w:sz w:val="40"/>
          <w:szCs w:val="40"/>
        </w:rPr>
      </w:pPr>
      <w:r>
        <w:rPr>
          <w:rFonts w:ascii="Andalus" w:hAnsi="Andalus" w:cs="Andalus"/>
          <w:sz w:val="40"/>
          <w:szCs w:val="40"/>
        </w:rPr>
        <w:t>… är vi förbilder för varandra och vi hjälps åt att ta hand om varandra.</w:t>
      </w:r>
    </w:p>
    <w:p w14:paraId="558D2306" w14:textId="77777777" w:rsidR="00DB356A" w:rsidRDefault="00DB356A" w:rsidP="005E175E">
      <w:pPr>
        <w:ind w:left="1304" w:firstLine="1304"/>
        <w:jc w:val="center"/>
        <w:rPr>
          <w:rFonts w:ascii="Andalus" w:hAnsi="Andalus" w:cs="Andalus"/>
          <w:sz w:val="40"/>
          <w:szCs w:val="40"/>
        </w:rPr>
      </w:pPr>
    </w:p>
    <w:p w14:paraId="5B9E3029" w14:textId="0CD2B03D" w:rsidR="00511617" w:rsidRPr="00205770" w:rsidRDefault="00511617" w:rsidP="005E175E">
      <w:pPr>
        <w:jc w:val="center"/>
        <w:rPr>
          <w:rFonts w:ascii="Andalus" w:hAnsi="Andalus" w:cs="Andalus"/>
          <w:b/>
          <w:bCs/>
        </w:rPr>
      </w:pPr>
      <w:r w:rsidRPr="1A872C20">
        <w:rPr>
          <w:rFonts w:ascii="Andalus" w:hAnsi="Andalus" w:cs="Andalus"/>
          <w:b/>
          <w:bCs/>
        </w:rPr>
        <w:t xml:space="preserve">Hälsningar från Elevrådet </w:t>
      </w:r>
      <w:r w:rsidR="005E175E">
        <w:rPr>
          <w:rFonts w:ascii="Andalus" w:hAnsi="Andalus" w:cs="Andalus"/>
          <w:b/>
          <w:bCs/>
        </w:rPr>
        <w:br/>
      </w:r>
      <w:r w:rsidRPr="1A872C20">
        <w:rPr>
          <w:rFonts w:ascii="Andalus" w:hAnsi="Andalus" w:cs="Andalus"/>
          <w:b/>
          <w:bCs/>
        </w:rPr>
        <w:t>och rektor</w:t>
      </w:r>
      <w:r w:rsidR="005E175E">
        <w:rPr>
          <w:rFonts w:ascii="Andalus" w:hAnsi="Andalus" w:cs="Andalus"/>
          <w:b/>
          <w:bCs/>
        </w:rPr>
        <w:t>erna</w:t>
      </w:r>
      <w:r w:rsidRPr="1A872C20">
        <w:rPr>
          <w:rFonts w:ascii="Andalus" w:hAnsi="Andalus" w:cs="Andalus"/>
          <w:b/>
          <w:bCs/>
        </w:rPr>
        <w:t xml:space="preserve"> </w:t>
      </w:r>
      <w:r w:rsidR="005E175E">
        <w:rPr>
          <w:rFonts w:ascii="Andalus" w:hAnsi="Andalus" w:cs="Andalus"/>
          <w:b/>
          <w:bCs/>
        </w:rPr>
        <w:t>Maria Jakobsdotter Lahrin och Marlene Lundin</w:t>
      </w:r>
    </w:p>
    <w:p w14:paraId="1CD4FF66" w14:textId="77777777" w:rsidR="000E7F04" w:rsidRDefault="000E7F04">
      <w:pPr>
        <w:pStyle w:val="Standard"/>
        <w:jc w:val="center"/>
        <w:rPr>
          <w:rFonts w:ascii="Andalus" w:hAnsi="Andalus" w:cs="Andalus"/>
          <w:sz w:val="32"/>
          <w:szCs w:val="32"/>
        </w:rPr>
      </w:pPr>
    </w:p>
    <w:sectPr w:rsidR="000E7F04">
      <w:footerReference w:type="default" r:id="rId8"/>
      <w:pgSz w:w="11906" w:h="16838"/>
      <w:pgMar w:top="1417" w:right="1417" w:bottom="1417" w:left="1417"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A709B" w14:textId="77777777" w:rsidR="00A7735E" w:rsidRDefault="00A7735E">
      <w:pPr>
        <w:spacing w:line="240" w:lineRule="auto"/>
      </w:pPr>
      <w:r>
        <w:separator/>
      </w:r>
    </w:p>
  </w:endnote>
  <w:endnote w:type="continuationSeparator" w:id="0">
    <w:p w14:paraId="244D540F" w14:textId="77777777" w:rsidR="00A7735E" w:rsidRDefault="00A7735E">
      <w:pPr>
        <w:spacing w:line="240" w:lineRule="auto"/>
      </w:pPr>
      <w:r>
        <w:continuationSeparator/>
      </w:r>
    </w:p>
  </w:endnote>
  <w:endnote w:type="continuationNotice" w:id="1">
    <w:p w14:paraId="6E672FAF" w14:textId="77777777" w:rsidR="00A7735E" w:rsidRDefault="00A7735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font>
  <w:font w:name="Andalus">
    <w:altName w:val="Arial"/>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4FDE8" w14:textId="7F890C8E" w:rsidR="007D402B" w:rsidRDefault="007D402B">
    <w:pPr>
      <w:pStyle w:val="Sidfot"/>
      <w:jc w:val="center"/>
    </w:pPr>
    <w:r>
      <w:fldChar w:fldCharType="begin"/>
    </w:r>
    <w:r>
      <w:instrText xml:space="preserve"> PAGE </w:instrText>
    </w:r>
    <w:r>
      <w:fldChar w:fldCharType="separate"/>
    </w:r>
    <w:r w:rsidR="00511617">
      <w:rPr>
        <w:noProof/>
      </w:rPr>
      <w:t>15</w:t>
    </w:r>
    <w:r>
      <w:fldChar w:fldCharType="end"/>
    </w:r>
  </w:p>
  <w:p w14:paraId="1CD4FDE9" w14:textId="77777777" w:rsidR="007D402B" w:rsidRDefault="007D402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FD0E5" w14:textId="77777777" w:rsidR="00A7735E" w:rsidRDefault="00A7735E">
      <w:pPr>
        <w:spacing w:line="240" w:lineRule="auto"/>
      </w:pPr>
      <w:r>
        <w:rPr>
          <w:color w:val="000000"/>
        </w:rPr>
        <w:separator/>
      </w:r>
    </w:p>
  </w:footnote>
  <w:footnote w:type="continuationSeparator" w:id="0">
    <w:p w14:paraId="32EC1BEE" w14:textId="77777777" w:rsidR="00A7735E" w:rsidRDefault="00A7735E">
      <w:pPr>
        <w:spacing w:line="240" w:lineRule="auto"/>
      </w:pPr>
      <w:r>
        <w:continuationSeparator/>
      </w:r>
    </w:p>
  </w:footnote>
  <w:footnote w:type="continuationNotice" w:id="1">
    <w:p w14:paraId="1CC6637F" w14:textId="77777777" w:rsidR="00A7735E" w:rsidRDefault="00A7735E">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92459"/>
    <w:multiLevelType w:val="multilevel"/>
    <w:tmpl w:val="59C2F5A8"/>
    <w:styleLink w:val="WWNum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0B61310A"/>
    <w:multiLevelType w:val="hybridMultilevel"/>
    <w:tmpl w:val="2F88E97E"/>
    <w:lvl w:ilvl="0" w:tplc="036CB03C">
      <w:start w:val="1"/>
      <w:numFmt w:val="bullet"/>
      <w:lvlText w:val=""/>
      <w:lvlJc w:val="left"/>
      <w:pPr>
        <w:ind w:left="720" w:hanging="360"/>
      </w:pPr>
      <w:rPr>
        <w:rFonts w:ascii="Symbol" w:hAnsi="Symbol" w:hint="default"/>
      </w:rPr>
    </w:lvl>
    <w:lvl w:ilvl="1" w:tplc="93BC4116">
      <w:start w:val="1"/>
      <w:numFmt w:val="bullet"/>
      <w:lvlText w:val="o"/>
      <w:lvlJc w:val="left"/>
      <w:pPr>
        <w:ind w:left="1440" w:hanging="360"/>
      </w:pPr>
      <w:rPr>
        <w:rFonts w:ascii="Courier New" w:hAnsi="Courier New" w:hint="default"/>
      </w:rPr>
    </w:lvl>
    <w:lvl w:ilvl="2" w:tplc="33384AA0">
      <w:start w:val="1"/>
      <w:numFmt w:val="bullet"/>
      <w:lvlText w:val=""/>
      <w:lvlJc w:val="left"/>
      <w:pPr>
        <w:ind w:left="2160" w:hanging="360"/>
      </w:pPr>
      <w:rPr>
        <w:rFonts w:ascii="Wingdings" w:hAnsi="Wingdings" w:hint="default"/>
      </w:rPr>
    </w:lvl>
    <w:lvl w:ilvl="3" w:tplc="73D8ADB2">
      <w:start w:val="1"/>
      <w:numFmt w:val="bullet"/>
      <w:lvlText w:val=""/>
      <w:lvlJc w:val="left"/>
      <w:pPr>
        <w:ind w:left="2880" w:hanging="360"/>
      </w:pPr>
      <w:rPr>
        <w:rFonts w:ascii="Symbol" w:hAnsi="Symbol" w:hint="default"/>
      </w:rPr>
    </w:lvl>
    <w:lvl w:ilvl="4" w:tplc="04F20EEA">
      <w:start w:val="1"/>
      <w:numFmt w:val="bullet"/>
      <w:lvlText w:val="o"/>
      <w:lvlJc w:val="left"/>
      <w:pPr>
        <w:ind w:left="3600" w:hanging="360"/>
      </w:pPr>
      <w:rPr>
        <w:rFonts w:ascii="Courier New" w:hAnsi="Courier New" w:hint="default"/>
      </w:rPr>
    </w:lvl>
    <w:lvl w:ilvl="5" w:tplc="94B2F8EE">
      <w:start w:val="1"/>
      <w:numFmt w:val="bullet"/>
      <w:lvlText w:val=""/>
      <w:lvlJc w:val="left"/>
      <w:pPr>
        <w:ind w:left="4320" w:hanging="360"/>
      </w:pPr>
      <w:rPr>
        <w:rFonts w:ascii="Wingdings" w:hAnsi="Wingdings" w:hint="default"/>
      </w:rPr>
    </w:lvl>
    <w:lvl w:ilvl="6" w:tplc="63C86306">
      <w:start w:val="1"/>
      <w:numFmt w:val="bullet"/>
      <w:lvlText w:val=""/>
      <w:lvlJc w:val="left"/>
      <w:pPr>
        <w:ind w:left="5040" w:hanging="360"/>
      </w:pPr>
      <w:rPr>
        <w:rFonts w:ascii="Symbol" w:hAnsi="Symbol" w:hint="default"/>
      </w:rPr>
    </w:lvl>
    <w:lvl w:ilvl="7" w:tplc="63D2F59C">
      <w:start w:val="1"/>
      <w:numFmt w:val="bullet"/>
      <w:lvlText w:val="o"/>
      <w:lvlJc w:val="left"/>
      <w:pPr>
        <w:ind w:left="5760" w:hanging="360"/>
      </w:pPr>
      <w:rPr>
        <w:rFonts w:ascii="Courier New" w:hAnsi="Courier New" w:hint="default"/>
      </w:rPr>
    </w:lvl>
    <w:lvl w:ilvl="8" w:tplc="162AA5B0">
      <w:start w:val="1"/>
      <w:numFmt w:val="bullet"/>
      <w:lvlText w:val=""/>
      <w:lvlJc w:val="left"/>
      <w:pPr>
        <w:ind w:left="6480" w:hanging="360"/>
      </w:pPr>
      <w:rPr>
        <w:rFonts w:ascii="Wingdings" w:hAnsi="Wingdings" w:hint="default"/>
      </w:rPr>
    </w:lvl>
  </w:abstractNum>
  <w:abstractNum w:abstractNumId="2" w15:restartNumberingAfterBreak="0">
    <w:nsid w:val="10BF1F94"/>
    <w:multiLevelType w:val="multilevel"/>
    <w:tmpl w:val="38849BF8"/>
    <w:styleLink w:val="WWNum7"/>
    <w:lvl w:ilvl="0">
      <w:numFmt w:val="bullet"/>
      <w:lvlText w:val=""/>
      <w:lvlJc w:val="left"/>
      <w:pPr>
        <w:ind w:left="108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3" w15:restartNumberingAfterBreak="0">
    <w:nsid w:val="13C5113B"/>
    <w:multiLevelType w:val="multilevel"/>
    <w:tmpl w:val="884AF180"/>
    <w:styleLink w:val="WWNum1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140A7EC3"/>
    <w:multiLevelType w:val="multilevel"/>
    <w:tmpl w:val="C13EF84C"/>
    <w:styleLink w:val="WWNum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1535387F"/>
    <w:multiLevelType w:val="hybridMultilevel"/>
    <w:tmpl w:val="286624C4"/>
    <w:lvl w:ilvl="0" w:tplc="C7E4FAC0">
      <w:start w:val="1"/>
      <w:numFmt w:val="bullet"/>
      <w:lvlText w:val=""/>
      <w:lvlJc w:val="left"/>
      <w:pPr>
        <w:ind w:left="720" w:hanging="360"/>
      </w:pPr>
      <w:rPr>
        <w:rFonts w:ascii="Symbol" w:hAnsi="Symbol" w:hint="default"/>
      </w:rPr>
    </w:lvl>
    <w:lvl w:ilvl="1" w:tplc="32F6956C">
      <w:start w:val="1"/>
      <w:numFmt w:val="bullet"/>
      <w:lvlText w:val="o"/>
      <w:lvlJc w:val="left"/>
      <w:pPr>
        <w:ind w:left="1440" w:hanging="360"/>
      </w:pPr>
      <w:rPr>
        <w:rFonts w:ascii="Courier New" w:hAnsi="Courier New" w:hint="default"/>
      </w:rPr>
    </w:lvl>
    <w:lvl w:ilvl="2" w:tplc="EA4E3D7E">
      <w:start w:val="1"/>
      <w:numFmt w:val="bullet"/>
      <w:lvlText w:val=""/>
      <w:lvlJc w:val="left"/>
      <w:pPr>
        <w:ind w:left="2160" w:hanging="360"/>
      </w:pPr>
      <w:rPr>
        <w:rFonts w:ascii="Wingdings" w:hAnsi="Wingdings" w:hint="default"/>
      </w:rPr>
    </w:lvl>
    <w:lvl w:ilvl="3" w:tplc="6658A2CE">
      <w:start w:val="1"/>
      <w:numFmt w:val="bullet"/>
      <w:lvlText w:val=""/>
      <w:lvlJc w:val="left"/>
      <w:pPr>
        <w:ind w:left="2880" w:hanging="360"/>
      </w:pPr>
      <w:rPr>
        <w:rFonts w:ascii="Symbol" w:hAnsi="Symbol" w:hint="default"/>
      </w:rPr>
    </w:lvl>
    <w:lvl w:ilvl="4" w:tplc="36E448FA">
      <w:start w:val="1"/>
      <w:numFmt w:val="bullet"/>
      <w:lvlText w:val="o"/>
      <w:lvlJc w:val="left"/>
      <w:pPr>
        <w:ind w:left="3600" w:hanging="360"/>
      </w:pPr>
      <w:rPr>
        <w:rFonts w:ascii="Courier New" w:hAnsi="Courier New" w:hint="default"/>
      </w:rPr>
    </w:lvl>
    <w:lvl w:ilvl="5" w:tplc="FD984D10">
      <w:start w:val="1"/>
      <w:numFmt w:val="bullet"/>
      <w:lvlText w:val=""/>
      <w:lvlJc w:val="left"/>
      <w:pPr>
        <w:ind w:left="4320" w:hanging="360"/>
      </w:pPr>
      <w:rPr>
        <w:rFonts w:ascii="Wingdings" w:hAnsi="Wingdings" w:hint="default"/>
      </w:rPr>
    </w:lvl>
    <w:lvl w:ilvl="6" w:tplc="BCCC894A">
      <w:start w:val="1"/>
      <w:numFmt w:val="bullet"/>
      <w:lvlText w:val=""/>
      <w:lvlJc w:val="left"/>
      <w:pPr>
        <w:ind w:left="5040" w:hanging="360"/>
      </w:pPr>
      <w:rPr>
        <w:rFonts w:ascii="Symbol" w:hAnsi="Symbol" w:hint="default"/>
      </w:rPr>
    </w:lvl>
    <w:lvl w:ilvl="7" w:tplc="73A4CC24">
      <w:start w:val="1"/>
      <w:numFmt w:val="bullet"/>
      <w:lvlText w:val="o"/>
      <w:lvlJc w:val="left"/>
      <w:pPr>
        <w:ind w:left="5760" w:hanging="360"/>
      </w:pPr>
      <w:rPr>
        <w:rFonts w:ascii="Courier New" w:hAnsi="Courier New" w:hint="default"/>
      </w:rPr>
    </w:lvl>
    <w:lvl w:ilvl="8" w:tplc="30AEC8FA">
      <w:start w:val="1"/>
      <w:numFmt w:val="bullet"/>
      <w:lvlText w:val=""/>
      <w:lvlJc w:val="left"/>
      <w:pPr>
        <w:ind w:left="6480" w:hanging="360"/>
      </w:pPr>
      <w:rPr>
        <w:rFonts w:ascii="Wingdings" w:hAnsi="Wingdings" w:hint="default"/>
      </w:rPr>
    </w:lvl>
  </w:abstractNum>
  <w:abstractNum w:abstractNumId="6" w15:restartNumberingAfterBreak="0">
    <w:nsid w:val="1A6C4BFB"/>
    <w:multiLevelType w:val="multilevel"/>
    <w:tmpl w:val="3C4A3A96"/>
    <w:styleLink w:val="WWNum2"/>
    <w:lvl w:ilvl="0">
      <w:numFmt w:val="bullet"/>
      <w:lvlText w:val=""/>
      <w:lvlJc w:val="left"/>
      <w:pPr>
        <w:ind w:left="1140" w:hanging="360"/>
      </w:pPr>
      <w:rPr>
        <w:rFonts w:ascii="Symbol" w:hAnsi="Symbol" w:cs="Symbol"/>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cs="Wingdings"/>
      </w:rPr>
    </w:lvl>
    <w:lvl w:ilvl="3">
      <w:numFmt w:val="bullet"/>
      <w:lvlText w:val=""/>
      <w:lvlJc w:val="left"/>
      <w:pPr>
        <w:ind w:left="3300" w:hanging="360"/>
      </w:pPr>
      <w:rPr>
        <w:rFonts w:ascii="Symbol" w:hAnsi="Symbol" w:cs="Symbol"/>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cs="Wingdings"/>
      </w:rPr>
    </w:lvl>
    <w:lvl w:ilvl="6">
      <w:numFmt w:val="bullet"/>
      <w:lvlText w:val=""/>
      <w:lvlJc w:val="left"/>
      <w:pPr>
        <w:ind w:left="5460" w:hanging="360"/>
      </w:pPr>
      <w:rPr>
        <w:rFonts w:ascii="Symbol" w:hAnsi="Symbol" w:cs="Symbol"/>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cs="Wingdings"/>
      </w:rPr>
    </w:lvl>
  </w:abstractNum>
  <w:abstractNum w:abstractNumId="7" w15:restartNumberingAfterBreak="0">
    <w:nsid w:val="1B111BE7"/>
    <w:multiLevelType w:val="multilevel"/>
    <w:tmpl w:val="69DA6F08"/>
    <w:styleLink w:val="WWNum9"/>
    <w:lvl w:ilvl="0">
      <w:numFmt w:val="bullet"/>
      <w:lvlText w:val=""/>
      <w:lvlJc w:val="left"/>
      <w:pPr>
        <w:ind w:left="780" w:hanging="360"/>
      </w:pPr>
      <w:rPr>
        <w:rFonts w:ascii="Symbol" w:hAnsi="Symbol" w:cs="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cs="Wingdings"/>
      </w:rPr>
    </w:lvl>
    <w:lvl w:ilvl="3">
      <w:numFmt w:val="bullet"/>
      <w:lvlText w:val=""/>
      <w:lvlJc w:val="left"/>
      <w:pPr>
        <w:ind w:left="2940" w:hanging="360"/>
      </w:pPr>
      <w:rPr>
        <w:rFonts w:ascii="Symbol" w:hAnsi="Symbol" w:cs="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cs="Wingdings"/>
      </w:rPr>
    </w:lvl>
    <w:lvl w:ilvl="6">
      <w:numFmt w:val="bullet"/>
      <w:lvlText w:val=""/>
      <w:lvlJc w:val="left"/>
      <w:pPr>
        <w:ind w:left="5100" w:hanging="360"/>
      </w:pPr>
      <w:rPr>
        <w:rFonts w:ascii="Symbol" w:hAnsi="Symbol" w:cs="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cs="Wingdings"/>
      </w:rPr>
    </w:lvl>
  </w:abstractNum>
  <w:abstractNum w:abstractNumId="8" w15:restartNumberingAfterBreak="0">
    <w:nsid w:val="1C7E4743"/>
    <w:multiLevelType w:val="multilevel"/>
    <w:tmpl w:val="2B0E4374"/>
    <w:styleLink w:val="WW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321A5563"/>
    <w:multiLevelType w:val="multilevel"/>
    <w:tmpl w:val="E0C4473C"/>
    <w:styleLink w:val="NoList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15:restartNumberingAfterBreak="0">
    <w:nsid w:val="40263E31"/>
    <w:multiLevelType w:val="multilevel"/>
    <w:tmpl w:val="34A05776"/>
    <w:styleLink w:val="WWNum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404D0403"/>
    <w:multiLevelType w:val="hybridMultilevel"/>
    <w:tmpl w:val="100CFAE8"/>
    <w:lvl w:ilvl="0" w:tplc="3DD8FD72">
      <w:start w:val="1"/>
      <w:numFmt w:val="bullet"/>
      <w:lvlText w:val=""/>
      <w:lvlJc w:val="left"/>
      <w:pPr>
        <w:ind w:left="720" w:hanging="360"/>
      </w:pPr>
      <w:rPr>
        <w:rFonts w:ascii="Symbol" w:hAnsi="Symbol" w:hint="default"/>
      </w:rPr>
    </w:lvl>
    <w:lvl w:ilvl="1" w:tplc="A184E838">
      <w:start w:val="1"/>
      <w:numFmt w:val="bullet"/>
      <w:lvlText w:val="o"/>
      <w:lvlJc w:val="left"/>
      <w:pPr>
        <w:ind w:left="1440" w:hanging="360"/>
      </w:pPr>
      <w:rPr>
        <w:rFonts w:ascii="Courier New" w:hAnsi="Courier New" w:hint="default"/>
      </w:rPr>
    </w:lvl>
    <w:lvl w:ilvl="2" w:tplc="648E1328">
      <w:start w:val="1"/>
      <w:numFmt w:val="bullet"/>
      <w:lvlText w:val=""/>
      <w:lvlJc w:val="left"/>
      <w:pPr>
        <w:ind w:left="2160" w:hanging="360"/>
      </w:pPr>
      <w:rPr>
        <w:rFonts w:ascii="Wingdings" w:hAnsi="Wingdings" w:hint="default"/>
      </w:rPr>
    </w:lvl>
    <w:lvl w:ilvl="3" w:tplc="4508BA82">
      <w:start w:val="1"/>
      <w:numFmt w:val="bullet"/>
      <w:lvlText w:val=""/>
      <w:lvlJc w:val="left"/>
      <w:pPr>
        <w:ind w:left="2880" w:hanging="360"/>
      </w:pPr>
      <w:rPr>
        <w:rFonts w:ascii="Symbol" w:hAnsi="Symbol" w:hint="default"/>
      </w:rPr>
    </w:lvl>
    <w:lvl w:ilvl="4" w:tplc="7BEA57BC">
      <w:start w:val="1"/>
      <w:numFmt w:val="bullet"/>
      <w:lvlText w:val="o"/>
      <w:lvlJc w:val="left"/>
      <w:pPr>
        <w:ind w:left="3600" w:hanging="360"/>
      </w:pPr>
      <w:rPr>
        <w:rFonts w:ascii="Courier New" w:hAnsi="Courier New" w:hint="default"/>
      </w:rPr>
    </w:lvl>
    <w:lvl w:ilvl="5" w:tplc="1CAC451C">
      <w:start w:val="1"/>
      <w:numFmt w:val="bullet"/>
      <w:lvlText w:val=""/>
      <w:lvlJc w:val="left"/>
      <w:pPr>
        <w:ind w:left="4320" w:hanging="360"/>
      </w:pPr>
      <w:rPr>
        <w:rFonts w:ascii="Wingdings" w:hAnsi="Wingdings" w:hint="default"/>
      </w:rPr>
    </w:lvl>
    <w:lvl w:ilvl="6" w:tplc="C12435C8">
      <w:start w:val="1"/>
      <w:numFmt w:val="bullet"/>
      <w:lvlText w:val=""/>
      <w:lvlJc w:val="left"/>
      <w:pPr>
        <w:ind w:left="5040" w:hanging="360"/>
      </w:pPr>
      <w:rPr>
        <w:rFonts w:ascii="Symbol" w:hAnsi="Symbol" w:hint="default"/>
      </w:rPr>
    </w:lvl>
    <w:lvl w:ilvl="7" w:tplc="8182F8B6">
      <w:start w:val="1"/>
      <w:numFmt w:val="bullet"/>
      <w:lvlText w:val="o"/>
      <w:lvlJc w:val="left"/>
      <w:pPr>
        <w:ind w:left="5760" w:hanging="360"/>
      </w:pPr>
      <w:rPr>
        <w:rFonts w:ascii="Courier New" w:hAnsi="Courier New" w:hint="default"/>
      </w:rPr>
    </w:lvl>
    <w:lvl w:ilvl="8" w:tplc="FE56B388">
      <w:start w:val="1"/>
      <w:numFmt w:val="bullet"/>
      <w:lvlText w:val=""/>
      <w:lvlJc w:val="left"/>
      <w:pPr>
        <w:ind w:left="6480" w:hanging="360"/>
      </w:pPr>
      <w:rPr>
        <w:rFonts w:ascii="Wingdings" w:hAnsi="Wingdings" w:hint="default"/>
      </w:rPr>
    </w:lvl>
  </w:abstractNum>
  <w:abstractNum w:abstractNumId="12" w15:restartNumberingAfterBreak="0">
    <w:nsid w:val="42143AEA"/>
    <w:multiLevelType w:val="multilevel"/>
    <w:tmpl w:val="B9E07C1C"/>
    <w:styleLink w:val="WWNum1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522F0D05"/>
    <w:multiLevelType w:val="multilevel"/>
    <w:tmpl w:val="6CD45D2E"/>
    <w:styleLink w:val="WWNum6"/>
    <w:lvl w:ilvl="0">
      <w:numFmt w:val="bullet"/>
      <w:lvlText w:val=""/>
      <w:lvlJc w:val="left"/>
      <w:pPr>
        <w:ind w:left="780" w:hanging="360"/>
      </w:pPr>
      <w:rPr>
        <w:rFonts w:ascii="Symbol" w:hAnsi="Symbol" w:cs="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cs="Wingdings"/>
      </w:rPr>
    </w:lvl>
    <w:lvl w:ilvl="3">
      <w:numFmt w:val="bullet"/>
      <w:lvlText w:val=""/>
      <w:lvlJc w:val="left"/>
      <w:pPr>
        <w:ind w:left="2940" w:hanging="360"/>
      </w:pPr>
      <w:rPr>
        <w:rFonts w:ascii="Symbol" w:hAnsi="Symbol" w:cs="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cs="Wingdings"/>
      </w:rPr>
    </w:lvl>
    <w:lvl w:ilvl="6">
      <w:numFmt w:val="bullet"/>
      <w:lvlText w:val=""/>
      <w:lvlJc w:val="left"/>
      <w:pPr>
        <w:ind w:left="5100" w:hanging="360"/>
      </w:pPr>
      <w:rPr>
        <w:rFonts w:ascii="Symbol" w:hAnsi="Symbol" w:cs="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cs="Wingdings"/>
      </w:rPr>
    </w:lvl>
  </w:abstractNum>
  <w:abstractNum w:abstractNumId="14" w15:restartNumberingAfterBreak="0">
    <w:nsid w:val="5C3A5F05"/>
    <w:multiLevelType w:val="hybridMultilevel"/>
    <w:tmpl w:val="03FC32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1467667"/>
    <w:multiLevelType w:val="hybridMultilevel"/>
    <w:tmpl w:val="2FFE827E"/>
    <w:lvl w:ilvl="0" w:tplc="9538EFF4">
      <w:start w:val="1"/>
      <w:numFmt w:val="bullet"/>
      <w:lvlText w:val=""/>
      <w:lvlJc w:val="left"/>
      <w:pPr>
        <w:ind w:left="720" w:hanging="360"/>
      </w:pPr>
      <w:rPr>
        <w:rFonts w:ascii="Symbol" w:hAnsi="Symbol" w:hint="default"/>
      </w:rPr>
    </w:lvl>
    <w:lvl w:ilvl="1" w:tplc="0B0C4676">
      <w:start w:val="1"/>
      <w:numFmt w:val="bullet"/>
      <w:lvlText w:val="o"/>
      <w:lvlJc w:val="left"/>
      <w:pPr>
        <w:ind w:left="1440" w:hanging="360"/>
      </w:pPr>
      <w:rPr>
        <w:rFonts w:ascii="Courier New" w:hAnsi="Courier New" w:hint="default"/>
      </w:rPr>
    </w:lvl>
    <w:lvl w:ilvl="2" w:tplc="924CFF94">
      <w:start w:val="1"/>
      <w:numFmt w:val="bullet"/>
      <w:lvlText w:val=""/>
      <w:lvlJc w:val="left"/>
      <w:pPr>
        <w:ind w:left="2160" w:hanging="360"/>
      </w:pPr>
      <w:rPr>
        <w:rFonts w:ascii="Wingdings" w:hAnsi="Wingdings" w:hint="default"/>
      </w:rPr>
    </w:lvl>
    <w:lvl w:ilvl="3" w:tplc="6700FECA">
      <w:start w:val="1"/>
      <w:numFmt w:val="bullet"/>
      <w:lvlText w:val=""/>
      <w:lvlJc w:val="left"/>
      <w:pPr>
        <w:ind w:left="2880" w:hanging="360"/>
      </w:pPr>
      <w:rPr>
        <w:rFonts w:ascii="Symbol" w:hAnsi="Symbol" w:hint="default"/>
      </w:rPr>
    </w:lvl>
    <w:lvl w:ilvl="4" w:tplc="352ADF1A">
      <w:start w:val="1"/>
      <w:numFmt w:val="bullet"/>
      <w:lvlText w:val="o"/>
      <w:lvlJc w:val="left"/>
      <w:pPr>
        <w:ind w:left="3600" w:hanging="360"/>
      </w:pPr>
      <w:rPr>
        <w:rFonts w:ascii="Courier New" w:hAnsi="Courier New" w:hint="default"/>
      </w:rPr>
    </w:lvl>
    <w:lvl w:ilvl="5" w:tplc="80ACED40">
      <w:start w:val="1"/>
      <w:numFmt w:val="bullet"/>
      <w:lvlText w:val=""/>
      <w:lvlJc w:val="left"/>
      <w:pPr>
        <w:ind w:left="4320" w:hanging="360"/>
      </w:pPr>
      <w:rPr>
        <w:rFonts w:ascii="Wingdings" w:hAnsi="Wingdings" w:hint="default"/>
      </w:rPr>
    </w:lvl>
    <w:lvl w:ilvl="6" w:tplc="42A04D68">
      <w:start w:val="1"/>
      <w:numFmt w:val="bullet"/>
      <w:lvlText w:val=""/>
      <w:lvlJc w:val="left"/>
      <w:pPr>
        <w:ind w:left="5040" w:hanging="360"/>
      </w:pPr>
      <w:rPr>
        <w:rFonts w:ascii="Symbol" w:hAnsi="Symbol" w:hint="default"/>
      </w:rPr>
    </w:lvl>
    <w:lvl w:ilvl="7" w:tplc="223229A4">
      <w:start w:val="1"/>
      <w:numFmt w:val="bullet"/>
      <w:lvlText w:val="o"/>
      <w:lvlJc w:val="left"/>
      <w:pPr>
        <w:ind w:left="5760" w:hanging="360"/>
      </w:pPr>
      <w:rPr>
        <w:rFonts w:ascii="Courier New" w:hAnsi="Courier New" w:hint="default"/>
      </w:rPr>
    </w:lvl>
    <w:lvl w:ilvl="8" w:tplc="C84C86AC">
      <w:start w:val="1"/>
      <w:numFmt w:val="bullet"/>
      <w:lvlText w:val=""/>
      <w:lvlJc w:val="left"/>
      <w:pPr>
        <w:ind w:left="6480" w:hanging="360"/>
      </w:pPr>
      <w:rPr>
        <w:rFonts w:ascii="Wingdings" w:hAnsi="Wingdings" w:hint="default"/>
      </w:rPr>
    </w:lvl>
  </w:abstractNum>
  <w:abstractNum w:abstractNumId="16" w15:restartNumberingAfterBreak="0">
    <w:nsid w:val="65925EEE"/>
    <w:multiLevelType w:val="multilevel"/>
    <w:tmpl w:val="2D2403A0"/>
    <w:styleLink w:val="WWNum4"/>
    <w:lvl w:ilvl="0">
      <w:numFmt w:val="bullet"/>
      <w:lvlText w:val=""/>
      <w:lvlJc w:val="left"/>
      <w:pPr>
        <w:ind w:left="780" w:hanging="360"/>
      </w:pPr>
      <w:rPr>
        <w:rFonts w:ascii="Symbol" w:hAnsi="Symbol" w:cs="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cs="Wingdings"/>
      </w:rPr>
    </w:lvl>
    <w:lvl w:ilvl="3">
      <w:numFmt w:val="bullet"/>
      <w:lvlText w:val=""/>
      <w:lvlJc w:val="left"/>
      <w:pPr>
        <w:ind w:left="2940" w:hanging="360"/>
      </w:pPr>
      <w:rPr>
        <w:rFonts w:ascii="Symbol" w:hAnsi="Symbol" w:cs="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cs="Wingdings"/>
      </w:rPr>
    </w:lvl>
    <w:lvl w:ilvl="6">
      <w:numFmt w:val="bullet"/>
      <w:lvlText w:val=""/>
      <w:lvlJc w:val="left"/>
      <w:pPr>
        <w:ind w:left="5100" w:hanging="360"/>
      </w:pPr>
      <w:rPr>
        <w:rFonts w:ascii="Symbol" w:hAnsi="Symbol" w:cs="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cs="Wingdings"/>
      </w:rPr>
    </w:lvl>
  </w:abstractNum>
  <w:abstractNum w:abstractNumId="17" w15:restartNumberingAfterBreak="0">
    <w:nsid w:val="65B8094B"/>
    <w:multiLevelType w:val="hybridMultilevel"/>
    <w:tmpl w:val="40D8FC62"/>
    <w:lvl w:ilvl="0" w:tplc="E84C302E">
      <w:start w:val="1"/>
      <w:numFmt w:val="bullet"/>
      <w:lvlText w:val=""/>
      <w:lvlJc w:val="left"/>
      <w:pPr>
        <w:ind w:left="720" w:hanging="360"/>
      </w:pPr>
      <w:rPr>
        <w:rFonts w:ascii="Symbol" w:hAnsi="Symbol" w:hint="default"/>
      </w:rPr>
    </w:lvl>
    <w:lvl w:ilvl="1" w:tplc="B9E4EEB0">
      <w:start w:val="1"/>
      <w:numFmt w:val="bullet"/>
      <w:lvlText w:val="o"/>
      <w:lvlJc w:val="left"/>
      <w:pPr>
        <w:ind w:left="1440" w:hanging="360"/>
      </w:pPr>
      <w:rPr>
        <w:rFonts w:ascii="Courier New" w:hAnsi="Courier New" w:hint="default"/>
      </w:rPr>
    </w:lvl>
    <w:lvl w:ilvl="2" w:tplc="93B2A23E">
      <w:start w:val="1"/>
      <w:numFmt w:val="bullet"/>
      <w:lvlText w:val=""/>
      <w:lvlJc w:val="left"/>
      <w:pPr>
        <w:ind w:left="2160" w:hanging="360"/>
      </w:pPr>
      <w:rPr>
        <w:rFonts w:ascii="Wingdings" w:hAnsi="Wingdings" w:hint="default"/>
      </w:rPr>
    </w:lvl>
    <w:lvl w:ilvl="3" w:tplc="B5EC9ACE">
      <w:start w:val="1"/>
      <w:numFmt w:val="bullet"/>
      <w:lvlText w:val=""/>
      <w:lvlJc w:val="left"/>
      <w:pPr>
        <w:ind w:left="2880" w:hanging="360"/>
      </w:pPr>
      <w:rPr>
        <w:rFonts w:ascii="Symbol" w:hAnsi="Symbol" w:hint="default"/>
      </w:rPr>
    </w:lvl>
    <w:lvl w:ilvl="4" w:tplc="4E7A2054">
      <w:start w:val="1"/>
      <w:numFmt w:val="bullet"/>
      <w:lvlText w:val="o"/>
      <w:lvlJc w:val="left"/>
      <w:pPr>
        <w:ind w:left="3600" w:hanging="360"/>
      </w:pPr>
      <w:rPr>
        <w:rFonts w:ascii="Courier New" w:hAnsi="Courier New" w:hint="default"/>
      </w:rPr>
    </w:lvl>
    <w:lvl w:ilvl="5" w:tplc="99F62116">
      <w:start w:val="1"/>
      <w:numFmt w:val="bullet"/>
      <w:lvlText w:val=""/>
      <w:lvlJc w:val="left"/>
      <w:pPr>
        <w:ind w:left="4320" w:hanging="360"/>
      </w:pPr>
      <w:rPr>
        <w:rFonts w:ascii="Wingdings" w:hAnsi="Wingdings" w:hint="default"/>
      </w:rPr>
    </w:lvl>
    <w:lvl w:ilvl="6" w:tplc="ACF017C0">
      <w:start w:val="1"/>
      <w:numFmt w:val="bullet"/>
      <w:lvlText w:val=""/>
      <w:lvlJc w:val="left"/>
      <w:pPr>
        <w:ind w:left="5040" w:hanging="360"/>
      </w:pPr>
      <w:rPr>
        <w:rFonts w:ascii="Symbol" w:hAnsi="Symbol" w:hint="default"/>
      </w:rPr>
    </w:lvl>
    <w:lvl w:ilvl="7" w:tplc="5F7A4068">
      <w:start w:val="1"/>
      <w:numFmt w:val="bullet"/>
      <w:lvlText w:val="o"/>
      <w:lvlJc w:val="left"/>
      <w:pPr>
        <w:ind w:left="5760" w:hanging="360"/>
      </w:pPr>
      <w:rPr>
        <w:rFonts w:ascii="Courier New" w:hAnsi="Courier New" w:hint="default"/>
      </w:rPr>
    </w:lvl>
    <w:lvl w:ilvl="8" w:tplc="37C60EFE">
      <w:start w:val="1"/>
      <w:numFmt w:val="bullet"/>
      <w:lvlText w:val=""/>
      <w:lvlJc w:val="left"/>
      <w:pPr>
        <w:ind w:left="6480" w:hanging="360"/>
      </w:pPr>
      <w:rPr>
        <w:rFonts w:ascii="Wingdings" w:hAnsi="Wingdings" w:hint="default"/>
      </w:rPr>
    </w:lvl>
  </w:abstractNum>
  <w:abstractNum w:abstractNumId="18" w15:restartNumberingAfterBreak="0">
    <w:nsid w:val="671D00AA"/>
    <w:multiLevelType w:val="hybridMultilevel"/>
    <w:tmpl w:val="40A8E720"/>
    <w:lvl w:ilvl="0" w:tplc="FFFFFFFF">
      <w:start w:val="1"/>
      <w:numFmt w:val="bullet"/>
      <w:lvlText w:val=""/>
      <w:lvlJc w:val="left"/>
      <w:pPr>
        <w:ind w:left="720" w:hanging="360"/>
      </w:pPr>
      <w:rPr>
        <w:rFonts w:ascii="Symbol" w:hAnsi="Symbol" w:hint="default"/>
      </w:rPr>
    </w:lvl>
    <w:lvl w:ilvl="1" w:tplc="0F28E36C">
      <w:start w:val="1"/>
      <w:numFmt w:val="bullet"/>
      <w:lvlText w:val="o"/>
      <w:lvlJc w:val="left"/>
      <w:pPr>
        <w:ind w:left="1440" w:hanging="360"/>
      </w:pPr>
      <w:rPr>
        <w:rFonts w:ascii="Courier New" w:hAnsi="Courier New" w:hint="default"/>
      </w:rPr>
    </w:lvl>
    <w:lvl w:ilvl="2" w:tplc="2B06F8B0">
      <w:start w:val="1"/>
      <w:numFmt w:val="bullet"/>
      <w:lvlText w:val=""/>
      <w:lvlJc w:val="left"/>
      <w:pPr>
        <w:ind w:left="2160" w:hanging="360"/>
      </w:pPr>
      <w:rPr>
        <w:rFonts w:ascii="Wingdings" w:hAnsi="Wingdings" w:hint="default"/>
      </w:rPr>
    </w:lvl>
    <w:lvl w:ilvl="3" w:tplc="2B40B6FC">
      <w:start w:val="1"/>
      <w:numFmt w:val="bullet"/>
      <w:lvlText w:val=""/>
      <w:lvlJc w:val="left"/>
      <w:pPr>
        <w:ind w:left="2880" w:hanging="360"/>
      </w:pPr>
      <w:rPr>
        <w:rFonts w:ascii="Symbol" w:hAnsi="Symbol" w:hint="default"/>
      </w:rPr>
    </w:lvl>
    <w:lvl w:ilvl="4" w:tplc="8D36FC76">
      <w:start w:val="1"/>
      <w:numFmt w:val="bullet"/>
      <w:lvlText w:val="o"/>
      <w:lvlJc w:val="left"/>
      <w:pPr>
        <w:ind w:left="3600" w:hanging="360"/>
      </w:pPr>
      <w:rPr>
        <w:rFonts w:ascii="Courier New" w:hAnsi="Courier New" w:hint="default"/>
      </w:rPr>
    </w:lvl>
    <w:lvl w:ilvl="5" w:tplc="FBF0E366">
      <w:start w:val="1"/>
      <w:numFmt w:val="bullet"/>
      <w:lvlText w:val=""/>
      <w:lvlJc w:val="left"/>
      <w:pPr>
        <w:ind w:left="4320" w:hanging="360"/>
      </w:pPr>
      <w:rPr>
        <w:rFonts w:ascii="Wingdings" w:hAnsi="Wingdings" w:hint="default"/>
      </w:rPr>
    </w:lvl>
    <w:lvl w:ilvl="6" w:tplc="3E8E59B8">
      <w:start w:val="1"/>
      <w:numFmt w:val="bullet"/>
      <w:lvlText w:val=""/>
      <w:lvlJc w:val="left"/>
      <w:pPr>
        <w:ind w:left="5040" w:hanging="360"/>
      </w:pPr>
      <w:rPr>
        <w:rFonts w:ascii="Symbol" w:hAnsi="Symbol" w:hint="default"/>
      </w:rPr>
    </w:lvl>
    <w:lvl w:ilvl="7" w:tplc="6164B72A">
      <w:start w:val="1"/>
      <w:numFmt w:val="bullet"/>
      <w:lvlText w:val="o"/>
      <w:lvlJc w:val="left"/>
      <w:pPr>
        <w:ind w:left="5760" w:hanging="360"/>
      </w:pPr>
      <w:rPr>
        <w:rFonts w:ascii="Courier New" w:hAnsi="Courier New" w:hint="default"/>
      </w:rPr>
    </w:lvl>
    <w:lvl w:ilvl="8" w:tplc="779AD1DE">
      <w:start w:val="1"/>
      <w:numFmt w:val="bullet"/>
      <w:lvlText w:val=""/>
      <w:lvlJc w:val="left"/>
      <w:pPr>
        <w:ind w:left="6480" w:hanging="360"/>
      </w:pPr>
      <w:rPr>
        <w:rFonts w:ascii="Wingdings" w:hAnsi="Wingdings" w:hint="default"/>
      </w:rPr>
    </w:lvl>
  </w:abstractNum>
  <w:abstractNum w:abstractNumId="19" w15:restartNumberingAfterBreak="0">
    <w:nsid w:val="6ED365AA"/>
    <w:multiLevelType w:val="multilevel"/>
    <w:tmpl w:val="F20A323E"/>
    <w:styleLink w:val="WWNum1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0" w15:restartNumberingAfterBreak="0">
    <w:nsid w:val="71C269E7"/>
    <w:multiLevelType w:val="hybridMultilevel"/>
    <w:tmpl w:val="4352EF90"/>
    <w:lvl w:ilvl="0" w:tplc="26587E0C">
      <w:start w:val="1"/>
      <w:numFmt w:val="bullet"/>
      <w:lvlText w:val=""/>
      <w:lvlJc w:val="left"/>
      <w:pPr>
        <w:ind w:left="720" w:hanging="360"/>
      </w:pPr>
      <w:rPr>
        <w:rFonts w:ascii="Symbol" w:hAnsi="Symbol" w:hint="default"/>
      </w:rPr>
    </w:lvl>
    <w:lvl w:ilvl="1" w:tplc="FC8C428E">
      <w:start w:val="1"/>
      <w:numFmt w:val="bullet"/>
      <w:lvlText w:val="o"/>
      <w:lvlJc w:val="left"/>
      <w:pPr>
        <w:ind w:left="1440" w:hanging="360"/>
      </w:pPr>
      <w:rPr>
        <w:rFonts w:ascii="Courier New" w:hAnsi="Courier New" w:hint="default"/>
      </w:rPr>
    </w:lvl>
    <w:lvl w:ilvl="2" w:tplc="B2E46BB2">
      <w:start w:val="1"/>
      <w:numFmt w:val="bullet"/>
      <w:lvlText w:val=""/>
      <w:lvlJc w:val="left"/>
      <w:pPr>
        <w:ind w:left="2160" w:hanging="360"/>
      </w:pPr>
      <w:rPr>
        <w:rFonts w:ascii="Wingdings" w:hAnsi="Wingdings" w:hint="default"/>
      </w:rPr>
    </w:lvl>
    <w:lvl w:ilvl="3" w:tplc="027A66C4">
      <w:start w:val="1"/>
      <w:numFmt w:val="bullet"/>
      <w:lvlText w:val=""/>
      <w:lvlJc w:val="left"/>
      <w:pPr>
        <w:ind w:left="2880" w:hanging="360"/>
      </w:pPr>
      <w:rPr>
        <w:rFonts w:ascii="Symbol" w:hAnsi="Symbol" w:hint="default"/>
      </w:rPr>
    </w:lvl>
    <w:lvl w:ilvl="4" w:tplc="E86C39A0">
      <w:start w:val="1"/>
      <w:numFmt w:val="bullet"/>
      <w:lvlText w:val="o"/>
      <w:lvlJc w:val="left"/>
      <w:pPr>
        <w:ind w:left="3600" w:hanging="360"/>
      </w:pPr>
      <w:rPr>
        <w:rFonts w:ascii="Courier New" w:hAnsi="Courier New" w:hint="default"/>
      </w:rPr>
    </w:lvl>
    <w:lvl w:ilvl="5" w:tplc="3B405C60">
      <w:start w:val="1"/>
      <w:numFmt w:val="bullet"/>
      <w:lvlText w:val=""/>
      <w:lvlJc w:val="left"/>
      <w:pPr>
        <w:ind w:left="4320" w:hanging="360"/>
      </w:pPr>
      <w:rPr>
        <w:rFonts w:ascii="Wingdings" w:hAnsi="Wingdings" w:hint="default"/>
      </w:rPr>
    </w:lvl>
    <w:lvl w:ilvl="6" w:tplc="3B4A01E4">
      <w:start w:val="1"/>
      <w:numFmt w:val="bullet"/>
      <w:lvlText w:val=""/>
      <w:lvlJc w:val="left"/>
      <w:pPr>
        <w:ind w:left="5040" w:hanging="360"/>
      </w:pPr>
      <w:rPr>
        <w:rFonts w:ascii="Symbol" w:hAnsi="Symbol" w:hint="default"/>
      </w:rPr>
    </w:lvl>
    <w:lvl w:ilvl="7" w:tplc="DE343184">
      <w:start w:val="1"/>
      <w:numFmt w:val="bullet"/>
      <w:lvlText w:val="o"/>
      <w:lvlJc w:val="left"/>
      <w:pPr>
        <w:ind w:left="5760" w:hanging="360"/>
      </w:pPr>
      <w:rPr>
        <w:rFonts w:ascii="Courier New" w:hAnsi="Courier New" w:hint="default"/>
      </w:rPr>
    </w:lvl>
    <w:lvl w:ilvl="8" w:tplc="FDAEBA2E">
      <w:start w:val="1"/>
      <w:numFmt w:val="bullet"/>
      <w:lvlText w:val=""/>
      <w:lvlJc w:val="left"/>
      <w:pPr>
        <w:ind w:left="6480" w:hanging="360"/>
      </w:pPr>
      <w:rPr>
        <w:rFonts w:ascii="Wingdings" w:hAnsi="Wingdings" w:hint="default"/>
      </w:rPr>
    </w:lvl>
  </w:abstractNum>
  <w:abstractNum w:abstractNumId="21" w15:restartNumberingAfterBreak="0">
    <w:nsid w:val="774448EA"/>
    <w:multiLevelType w:val="hybridMultilevel"/>
    <w:tmpl w:val="F9B42878"/>
    <w:lvl w:ilvl="0" w:tplc="0C289BB8">
      <w:start w:val="1"/>
      <w:numFmt w:val="bullet"/>
      <w:lvlText w:val=""/>
      <w:lvlJc w:val="left"/>
      <w:pPr>
        <w:ind w:left="720" w:hanging="360"/>
      </w:pPr>
      <w:rPr>
        <w:rFonts w:ascii="Symbol" w:hAnsi="Symbol" w:hint="default"/>
      </w:rPr>
    </w:lvl>
    <w:lvl w:ilvl="1" w:tplc="63589E9C">
      <w:start w:val="1"/>
      <w:numFmt w:val="bullet"/>
      <w:lvlText w:val="o"/>
      <w:lvlJc w:val="left"/>
      <w:pPr>
        <w:ind w:left="1440" w:hanging="360"/>
      </w:pPr>
      <w:rPr>
        <w:rFonts w:ascii="Courier New" w:hAnsi="Courier New" w:hint="default"/>
      </w:rPr>
    </w:lvl>
    <w:lvl w:ilvl="2" w:tplc="3ABCAB92">
      <w:start w:val="1"/>
      <w:numFmt w:val="bullet"/>
      <w:lvlText w:val=""/>
      <w:lvlJc w:val="left"/>
      <w:pPr>
        <w:ind w:left="2160" w:hanging="360"/>
      </w:pPr>
      <w:rPr>
        <w:rFonts w:ascii="Wingdings" w:hAnsi="Wingdings" w:hint="default"/>
      </w:rPr>
    </w:lvl>
    <w:lvl w:ilvl="3" w:tplc="A96E4A1C">
      <w:start w:val="1"/>
      <w:numFmt w:val="bullet"/>
      <w:lvlText w:val=""/>
      <w:lvlJc w:val="left"/>
      <w:pPr>
        <w:ind w:left="2880" w:hanging="360"/>
      </w:pPr>
      <w:rPr>
        <w:rFonts w:ascii="Symbol" w:hAnsi="Symbol" w:hint="default"/>
      </w:rPr>
    </w:lvl>
    <w:lvl w:ilvl="4" w:tplc="8018A506">
      <w:start w:val="1"/>
      <w:numFmt w:val="bullet"/>
      <w:lvlText w:val="o"/>
      <w:lvlJc w:val="left"/>
      <w:pPr>
        <w:ind w:left="3600" w:hanging="360"/>
      </w:pPr>
      <w:rPr>
        <w:rFonts w:ascii="Courier New" w:hAnsi="Courier New" w:hint="default"/>
      </w:rPr>
    </w:lvl>
    <w:lvl w:ilvl="5" w:tplc="4A0883B0">
      <w:start w:val="1"/>
      <w:numFmt w:val="bullet"/>
      <w:lvlText w:val=""/>
      <w:lvlJc w:val="left"/>
      <w:pPr>
        <w:ind w:left="4320" w:hanging="360"/>
      </w:pPr>
      <w:rPr>
        <w:rFonts w:ascii="Wingdings" w:hAnsi="Wingdings" w:hint="default"/>
      </w:rPr>
    </w:lvl>
    <w:lvl w:ilvl="6" w:tplc="8CCAB670">
      <w:start w:val="1"/>
      <w:numFmt w:val="bullet"/>
      <w:lvlText w:val=""/>
      <w:lvlJc w:val="left"/>
      <w:pPr>
        <w:ind w:left="5040" w:hanging="360"/>
      </w:pPr>
      <w:rPr>
        <w:rFonts w:ascii="Symbol" w:hAnsi="Symbol" w:hint="default"/>
      </w:rPr>
    </w:lvl>
    <w:lvl w:ilvl="7" w:tplc="9D86CE1E">
      <w:start w:val="1"/>
      <w:numFmt w:val="bullet"/>
      <w:lvlText w:val="o"/>
      <w:lvlJc w:val="left"/>
      <w:pPr>
        <w:ind w:left="5760" w:hanging="360"/>
      </w:pPr>
      <w:rPr>
        <w:rFonts w:ascii="Courier New" w:hAnsi="Courier New" w:hint="default"/>
      </w:rPr>
    </w:lvl>
    <w:lvl w:ilvl="8" w:tplc="0A584290">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0"/>
  </w:num>
  <w:num w:numId="5">
    <w:abstractNumId w:val="16"/>
  </w:num>
  <w:num w:numId="6">
    <w:abstractNumId w:val="10"/>
  </w:num>
  <w:num w:numId="7">
    <w:abstractNumId w:val="13"/>
  </w:num>
  <w:num w:numId="8">
    <w:abstractNumId w:val="2"/>
  </w:num>
  <w:num w:numId="9">
    <w:abstractNumId w:val="4"/>
  </w:num>
  <w:num w:numId="10">
    <w:abstractNumId w:val="7"/>
  </w:num>
  <w:num w:numId="11">
    <w:abstractNumId w:val="3"/>
  </w:num>
  <w:num w:numId="12">
    <w:abstractNumId w:val="12"/>
  </w:num>
  <w:num w:numId="13">
    <w:abstractNumId w:val="19"/>
  </w:num>
  <w:num w:numId="14">
    <w:abstractNumId w:val="8"/>
  </w:num>
  <w:num w:numId="15">
    <w:abstractNumId w:val="0"/>
  </w:num>
  <w:num w:numId="16">
    <w:abstractNumId w:val="16"/>
  </w:num>
  <w:num w:numId="17">
    <w:abstractNumId w:val="10"/>
  </w:num>
  <w:num w:numId="18">
    <w:abstractNumId w:val="13"/>
  </w:num>
  <w:num w:numId="19">
    <w:abstractNumId w:val="4"/>
  </w:num>
  <w:num w:numId="20">
    <w:abstractNumId w:val="2"/>
  </w:num>
  <w:num w:numId="21">
    <w:abstractNumId w:val="3"/>
  </w:num>
  <w:num w:numId="22">
    <w:abstractNumId w:val="12"/>
  </w:num>
  <w:num w:numId="23">
    <w:abstractNumId w:val="7"/>
  </w:num>
  <w:num w:numId="24">
    <w:abstractNumId w:val="6"/>
  </w:num>
  <w:num w:numId="25">
    <w:abstractNumId w:val="14"/>
  </w:num>
  <w:num w:numId="26">
    <w:abstractNumId w:val="17"/>
  </w:num>
  <w:num w:numId="27">
    <w:abstractNumId w:val="11"/>
  </w:num>
  <w:num w:numId="28">
    <w:abstractNumId w:val="20"/>
  </w:num>
  <w:num w:numId="29">
    <w:abstractNumId w:val="21"/>
  </w:num>
  <w:num w:numId="30">
    <w:abstractNumId w:val="1"/>
  </w:num>
  <w:num w:numId="31">
    <w:abstractNumId w:val="5"/>
  </w:num>
  <w:num w:numId="32">
    <w:abstractNumId w:val="18"/>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1304"/>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F04"/>
    <w:rsid w:val="000022C6"/>
    <w:rsid w:val="00020523"/>
    <w:rsid w:val="0003719F"/>
    <w:rsid w:val="00052CC3"/>
    <w:rsid w:val="00056BA0"/>
    <w:rsid w:val="000854A2"/>
    <w:rsid w:val="000D0AEC"/>
    <w:rsid w:val="000D1839"/>
    <w:rsid w:val="000D1FE1"/>
    <w:rsid w:val="000D6CD1"/>
    <w:rsid w:val="000E7F04"/>
    <w:rsid w:val="000F7AF9"/>
    <w:rsid w:val="00115C4B"/>
    <w:rsid w:val="00130374"/>
    <w:rsid w:val="00172A3E"/>
    <w:rsid w:val="001934AF"/>
    <w:rsid w:val="00195EBA"/>
    <w:rsid w:val="001E3BA8"/>
    <w:rsid w:val="001F6161"/>
    <w:rsid w:val="002C7BE8"/>
    <w:rsid w:val="002F18D3"/>
    <w:rsid w:val="00305245"/>
    <w:rsid w:val="00321ABC"/>
    <w:rsid w:val="0034176A"/>
    <w:rsid w:val="00380837"/>
    <w:rsid w:val="00381CAB"/>
    <w:rsid w:val="003A0B69"/>
    <w:rsid w:val="003A790B"/>
    <w:rsid w:val="003F1C6C"/>
    <w:rsid w:val="004030DF"/>
    <w:rsid w:val="004B4F28"/>
    <w:rsid w:val="004E1A5D"/>
    <w:rsid w:val="00511617"/>
    <w:rsid w:val="00511EB4"/>
    <w:rsid w:val="00521C88"/>
    <w:rsid w:val="00546F92"/>
    <w:rsid w:val="0058612A"/>
    <w:rsid w:val="005B0BD3"/>
    <w:rsid w:val="005D53F3"/>
    <w:rsid w:val="005E175E"/>
    <w:rsid w:val="005E2788"/>
    <w:rsid w:val="00607502"/>
    <w:rsid w:val="0066121E"/>
    <w:rsid w:val="00670678"/>
    <w:rsid w:val="00676F1B"/>
    <w:rsid w:val="006848FC"/>
    <w:rsid w:val="006F06BC"/>
    <w:rsid w:val="00732803"/>
    <w:rsid w:val="00754643"/>
    <w:rsid w:val="00765356"/>
    <w:rsid w:val="007744D6"/>
    <w:rsid w:val="0078110F"/>
    <w:rsid w:val="007B7590"/>
    <w:rsid w:val="007D402B"/>
    <w:rsid w:val="007F56C7"/>
    <w:rsid w:val="008062FD"/>
    <w:rsid w:val="00822056"/>
    <w:rsid w:val="008741A7"/>
    <w:rsid w:val="008B6761"/>
    <w:rsid w:val="008D09E3"/>
    <w:rsid w:val="00925F8A"/>
    <w:rsid w:val="009645EC"/>
    <w:rsid w:val="00975DCB"/>
    <w:rsid w:val="0097656F"/>
    <w:rsid w:val="00997422"/>
    <w:rsid w:val="009C2A88"/>
    <w:rsid w:val="009E50AF"/>
    <w:rsid w:val="00A04634"/>
    <w:rsid w:val="00A046BB"/>
    <w:rsid w:val="00A1168C"/>
    <w:rsid w:val="00A30F37"/>
    <w:rsid w:val="00A56D0C"/>
    <w:rsid w:val="00A60B29"/>
    <w:rsid w:val="00A7735E"/>
    <w:rsid w:val="00A97E5E"/>
    <w:rsid w:val="00AB2876"/>
    <w:rsid w:val="00AC0FCF"/>
    <w:rsid w:val="00AC3C18"/>
    <w:rsid w:val="00AC4DF6"/>
    <w:rsid w:val="00AD2D13"/>
    <w:rsid w:val="00AF625A"/>
    <w:rsid w:val="00B41578"/>
    <w:rsid w:val="00B51062"/>
    <w:rsid w:val="00B646BA"/>
    <w:rsid w:val="00BE60A9"/>
    <w:rsid w:val="00C170B5"/>
    <w:rsid w:val="00C33C89"/>
    <w:rsid w:val="00C3439E"/>
    <w:rsid w:val="00C77687"/>
    <w:rsid w:val="00CB7AC1"/>
    <w:rsid w:val="00CC6046"/>
    <w:rsid w:val="00CF6838"/>
    <w:rsid w:val="00D0023C"/>
    <w:rsid w:val="00D07BCE"/>
    <w:rsid w:val="00D44E96"/>
    <w:rsid w:val="00D47410"/>
    <w:rsid w:val="00D838FE"/>
    <w:rsid w:val="00DB356A"/>
    <w:rsid w:val="00DC0AAD"/>
    <w:rsid w:val="00DD18CD"/>
    <w:rsid w:val="00DD2514"/>
    <w:rsid w:val="00DD5474"/>
    <w:rsid w:val="00E32C6B"/>
    <w:rsid w:val="00E761D8"/>
    <w:rsid w:val="00EB269F"/>
    <w:rsid w:val="00EB6CA2"/>
    <w:rsid w:val="00F009C2"/>
    <w:rsid w:val="00F11193"/>
    <w:rsid w:val="00F330F0"/>
    <w:rsid w:val="00FF162F"/>
    <w:rsid w:val="6B8F2932"/>
    <w:rsid w:val="7419EA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4FDD9"/>
  <w15:docId w15:val="{1ABE3700-F40B-4A71-8D5E-B7F279CE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Calibri"/>
        <w:kern w:val="3"/>
        <w:sz w:val="22"/>
        <w:szCs w:val="22"/>
        <w:lang w:val="sv-SE" w:eastAsia="en-US" w:bidi="ar-SA"/>
      </w:rPr>
    </w:rPrDefault>
    <w:pPrDefault>
      <w:pPr>
        <w:widowControl w:val="0"/>
        <w:autoSpaceDN w:val="0"/>
        <w:spacing w:line="276" w:lineRule="auto"/>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Rubrik1">
    <w:name w:val="heading 1"/>
    <w:basedOn w:val="Standard"/>
    <w:next w:val="Standard"/>
    <w:pPr>
      <w:keepNext/>
      <w:keepLines/>
      <w:spacing w:before="480" w:after="0"/>
      <w:outlineLvl w:val="0"/>
    </w:pPr>
    <w:rPr>
      <w:rFonts w:ascii="Cambria" w:eastAsia="Cambria" w:hAnsi="Cambria"/>
      <w:b/>
      <w:bCs/>
      <w:color w:val="365F91"/>
      <w:sz w:val="28"/>
      <w:szCs w:val="28"/>
    </w:rPr>
  </w:style>
  <w:style w:type="paragraph" w:styleId="Rubrik2">
    <w:name w:val="heading 2"/>
    <w:basedOn w:val="Standard"/>
    <w:next w:val="Standard"/>
    <w:pPr>
      <w:keepNext/>
      <w:keepLines/>
      <w:spacing w:before="200" w:after="0"/>
      <w:outlineLvl w:val="1"/>
    </w:pPr>
    <w:rPr>
      <w:rFonts w:ascii="Cambria" w:eastAsia="Cambria" w:hAnsi="Cambria"/>
      <w:b/>
      <w:bCs/>
      <w:color w:val="4F81BD"/>
      <w:sz w:val="26"/>
      <w:szCs w:val="26"/>
    </w:rPr>
  </w:style>
  <w:style w:type="paragraph" w:styleId="Rubrik3">
    <w:name w:val="heading 3"/>
    <w:basedOn w:val="Standard"/>
    <w:next w:val="Standard"/>
    <w:pPr>
      <w:keepNext/>
      <w:keepLines/>
      <w:spacing w:before="200" w:after="0"/>
      <w:outlineLvl w:val="2"/>
    </w:pPr>
    <w:rPr>
      <w:rFonts w:ascii="Cambria" w:eastAsia="Cambria" w:hAnsi="Cambria"/>
      <w:b/>
      <w:bCs/>
      <w:color w:val="4F81BD"/>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pPr>
      <w:widowControl/>
      <w:suppressAutoHyphens/>
      <w:spacing w:after="200"/>
    </w:pPr>
    <w:rPr>
      <w:color w:val="00000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Arial"/>
      <w:sz w:val="24"/>
    </w:rPr>
  </w:style>
  <w:style w:type="paragraph" w:styleId="Beskrivning">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Liststycke">
    <w:name w:val="List Paragraph"/>
    <w:basedOn w:val="Standard"/>
    <w:uiPriority w:val="34"/>
    <w:qFormat/>
    <w:pPr>
      <w:ind w:left="720"/>
    </w:pPr>
  </w:style>
  <w:style w:type="paragraph" w:styleId="Normalwebb">
    <w:name w:val="Normal (Web)"/>
    <w:basedOn w:val="Standard"/>
    <w:pPr>
      <w:spacing w:after="280"/>
    </w:pPr>
    <w:rPr>
      <w:rFonts w:ascii="Times New Roman" w:eastAsia="Times New Roman" w:hAnsi="Times New Roman" w:cs="Times New Roman"/>
      <w:sz w:val="24"/>
      <w:szCs w:val="24"/>
      <w:lang w:eastAsia="sv-SE"/>
    </w:rPr>
  </w:style>
  <w:style w:type="paragraph" w:styleId="Ballongtext">
    <w:name w:val="Balloon Text"/>
    <w:basedOn w:val="Standard"/>
    <w:pPr>
      <w:spacing w:after="0" w:line="240" w:lineRule="auto"/>
    </w:pPr>
    <w:rPr>
      <w:rFonts w:ascii="Tahoma" w:eastAsia="Tahoma" w:hAnsi="Tahoma" w:cs="Tahoma"/>
      <w:sz w:val="16"/>
      <w:szCs w:val="16"/>
    </w:rPr>
  </w:style>
  <w:style w:type="paragraph" w:styleId="Sidhuvud">
    <w:name w:val="header"/>
    <w:basedOn w:val="Standard"/>
    <w:pPr>
      <w:tabs>
        <w:tab w:val="center" w:pos="4536"/>
        <w:tab w:val="right" w:pos="9072"/>
      </w:tabs>
      <w:spacing w:after="0" w:line="240" w:lineRule="auto"/>
    </w:pPr>
  </w:style>
  <w:style w:type="paragraph" w:styleId="Sidfot">
    <w:name w:val="footer"/>
    <w:basedOn w:val="Standard"/>
    <w:pPr>
      <w:tabs>
        <w:tab w:val="center" w:pos="4536"/>
        <w:tab w:val="right" w:pos="9072"/>
      </w:tabs>
      <w:spacing w:after="0" w:line="240" w:lineRule="auto"/>
    </w:pPr>
  </w:style>
  <w:style w:type="paragraph" w:customStyle="1" w:styleId="Framecontents">
    <w:name w:val="Frame contents"/>
    <w:basedOn w:val="Standard"/>
  </w:style>
  <w:style w:type="paragraph" w:customStyle="1" w:styleId="TableContents">
    <w:name w:val="Table Contents"/>
    <w:basedOn w:val="Standard"/>
  </w:style>
  <w:style w:type="character" w:customStyle="1" w:styleId="Rubrik2Char">
    <w:name w:val="Rubrik 2 Char"/>
    <w:basedOn w:val="Standardstycketeckensnitt"/>
    <w:rPr>
      <w:rFonts w:ascii="Cambria" w:eastAsia="Cambria" w:hAnsi="Cambria" w:cs="Calibri"/>
      <w:b/>
      <w:bCs/>
      <w:color w:val="4F81BD"/>
      <w:sz w:val="26"/>
      <w:szCs w:val="26"/>
    </w:rPr>
  </w:style>
  <w:style w:type="character" w:customStyle="1" w:styleId="Rubrik1Char">
    <w:name w:val="Rubrik 1 Char"/>
    <w:basedOn w:val="Standardstycketeckensnitt"/>
    <w:rPr>
      <w:rFonts w:ascii="Cambria" w:eastAsia="Cambria" w:hAnsi="Cambria" w:cs="Calibri"/>
      <w:b/>
      <w:bCs/>
      <w:color w:val="365F91"/>
      <w:sz w:val="28"/>
      <w:szCs w:val="28"/>
    </w:rPr>
  </w:style>
  <w:style w:type="character" w:customStyle="1" w:styleId="Rubrik3Char">
    <w:name w:val="Rubrik 3 Char"/>
    <w:basedOn w:val="Standardstycketeckensnitt"/>
    <w:rPr>
      <w:rFonts w:ascii="Cambria" w:eastAsia="Cambria" w:hAnsi="Cambria" w:cs="Calibri"/>
      <w:b/>
      <w:bCs/>
      <w:color w:val="4F81BD"/>
    </w:rPr>
  </w:style>
  <w:style w:type="character" w:customStyle="1" w:styleId="BallongtextChar">
    <w:name w:val="Ballongtext Char"/>
    <w:basedOn w:val="Standardstycketeckensnitt"/>
    <w:rPr>
      <w:rFonts w:ascii="Tahoma" w:eastAsia="Tahoma" w:hAnsi="Tahoma" w:cs="Tahoma"/>
      <w:sz w:val="16"/>
      <w:szCs w:val="16"/>
    </w:rPr>
  </w:style>
  <w:style w:type="character" w:customStyle="1" w:styleId="SidhuvudChar">
    <w:name w:val="Sidhuvud Char"/>
    <w:basedOn w:val="Standardstycketeckensnitt"/>
  </w:style>
  <w:style w:type="character" w:customStyle="1" w:styleId="SidfotChar">
    <w:name w:val="Sidfot Char"/>
    <w:basedOn w:val="Standardstycketeckensnitt"/>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sz w:val="20"/>
    </w:rPr>
  </w:style>
  <w:style w:type="character" w:customStyle="1" w:styleId="ListLabel4">
    <w:name w:val="ListLabel 4"/>
    <w:rPr>
      <w:rFonts w:cs="Times New Roman"/>
    </w:rPr>
  </w:style>
  <w:style w:type="character" w:customStyle="1" w:styleId="ListLabel5">
    <w:name w:val="ListLabel 5"/>
    <w:rPr>
      <w:rFonts w:cs="OpenSymbol"/>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table" w:styleId="Tabellrutnt">
    <w:name w:val="Table Grid"/>
    <w:basedOn w:val="Normaltabell"/>
    <w:uiPriority w:val="39"/>
    <w:rsid w:val="000D1FE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0">
    <w:name w:val="No List0"/>
    <w:basedOn w:val="Ingenlista"/>
    <w:pPr>
      <w:numPr>
        <w:numId w:val="1"/>
      </w:numPr>
    </w:pPr>
  </w:style>
  <w:style w:type="numbering" w:customStyle="1" w:styleId="WWNum1">
    <w:name w:val="WWNum1"/>
    <w:basedOn w:val="Ingenlista"/>
    <w:pPr>
      <w:numPr>
        <w:numId w:val="2"/>
      </w:numPr>
    </w:pPr>
  </w:style>
  <w:style w:type="numbering" w:customStyle="1" w:styleId="WWNum2">
    <w:name w:val="WWNum2"/>
    <w:basedOn w:val="Ingenlista"/>
    <w:pPr>
      <w:numPr>
        <w:numId w:val="3"/>
      </w:numPr>
    </w:pPr>
  </w:style>
  <w:style w:type="numbering" w:customStyle="1" w:styleId="WWNum3">
    <w:name w:val="WWNum3"/>
    <w:basedOn w:val="Ingenlista"/>
    <w:pPr>
      <w:numPr>
        <w:numId w:val="4"/>
      </w:numPr>
    </w:pPr>
  </w:style>
  <w:style w:type="numbering" w:customStyle="1" w:styleId="WWNum4">
    <w:name w:val="WWNum4"/>
    <w:basedOn w:val="Ingenlista"/>
    <w:pPr>
      <w:numPr>
        <w:numId w:val="5"/>
      </w:numPr>
    </w:pPr>
  </w:style>
  <w:style w:type="numbering" w:customStyle="1" w:styleId="WWNum5">
    <w:name w:val="WWNum5"/>
    <w:basedOn w:val="Ingenlista"/>
    <w:pPr>
      <w:numPr>
        <w:numId w:val="6"/>
      </w:numPr>
    </w:pPr>
  </w:style>
  <w:style w:type="numbering" w:customStyle="1" w:styleId="WWNum6">
    <w:name w:val="WWNum6"/>
    <w:basedOn w:val="Ingenlista"/>
    <w:pPr>
      <w:numPr>
        <w:numId w:val="7"/>
      </w:numPr>
    </w:pPr>
  </w:style>
  <w:style w:type="numbering" w:customStyle="1" w:styleId="WWNum7">
    <w:name w:val="WWNum7"/>
    <w:basedOn w:val="Ingenlista"/>
    <w:pPr>
      <w:numPr>
        <w:numId w:val="8"/>
      </w:numPr>
    </w:pPr>
  </w:style>
  <w:style w:type="numbering" w:customStyle="1" w:styleId="WWNum8">
    <w:name w:val="WWNum8"/>
    <w:basedOn w:val="Ingenlista"/>
    <w:pPr>
      <w:numPr>
        <w:numId w:val="9"/>
      </w:numPr>
    </w:pPr>
  </w:style>
  <w:style w:type="numbering" w:customStyle="1" w:styleId="WWNum9">
    <w:name w:val="WWNum9"/>
    <w:basedOn w:val="Ingenlista"/>
    <w:pPr>
      <w:numPr>
        <w:numId w:val="10"/>
      </w:numPr>
    </w:pPr>
  </w:style>
  <w:style w:type="numbering" w:customStyle="1" w:styleId="WWNum10">
    <w:name w:val="WWNum10"/>
    <w:basedOn w:val="Ingenlista"/>
    <w:pPr>
      <w:numPr>
        <w:numId w:val="11"/>
      </w:numPr>
    </w:pPr>
  </w:style>
  <w:style w:type="numbering" w:customStyle="1" w:styleId="WWNum11">
    <w:name w:val="WWNum11"/>
    <w:basedOn w:val="Ingenlista"/>
    <w:pPr>
      <w:numPr>
        <w:numId w:val="12"/>
      </w:numPr>
    </w:pPr>
  </w:style>
  <w:style w:type="numbering" w:customStyle="1" w:styleId="WWNum12">
    <w:name w:val="WWNum12"/>
    <w:basedOn w:val="Ingenlista"/>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12</Pages>
  <Words>2493</Words>
  <Characters>13217</Characters>
  <Application>Microsoft Office Word</Application>
  <DocSecurity>0</DocSecurity>
  <Lines>110</Lines>
  <Paragraphs>31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Marlene Lundin</cp:lastModifiedBy>
  <cp:revision>9</cp:revision>
  <cp:lastPrinted>2016-01-19T12:37:00Z</cp:lastPrinted>
  <dcterms:created xsi:type="dcterms:W3CDTF">2020-08-12T08:33:00Z</dcterms:created>
  <dcterms:modified xsi:type="dcterms:W3CDTF">2020-11-30T14:23:00Z</dcterms:modified>
</cp:coreProperties>
</file>